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B2" w:rsidRDefault="00FE3DC9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69540"/>
            <wp:effectExtent l="0" t="0" r="0" b="0"/>
            <wp:docPr id="2" name="Рисунок 2" descr="C:\Users\DT_3\Desktop\Турикова Н.А\Программы на сертификацию\программы 2025-2026\Скан титульники 25-26г\юннатский клу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_3\Desktop\Турикова Н.А\Программы на сертификацию\программы 2025-2026\Скан титульники 25-26г\юннатский клуб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DC2440" w:rsidRPr="00A25665" w:rsidRDefault="00DC2440" w:rsidP="001F7594">
      <w:pPr>
        <w:spacing w:after="0" w:line="240" w:lineRule="auto"/>
        <w:rPr>
          <w:rStyle w:val="20"/>
          <w:rFonts w:ascii="Times New Roman" w:hAnsi="Times New Roman" w:cs="Times New Roman"/>
          <w:sz w:val="24"/>
          <w:szCs w:val="24"/>
          <w:lang w:val="ru-RU"/>
        </w:rPr>
      </w:pPr>
    </w:p>
    <w:p w:rsidR="0054177D" w:rsidRPr="00A25665" w:rsidRDefault="00A25665" w:rsidP="0054177D">
      <w:pPr>
        <w:pStyle w:val="a8"/>
        <w:numPr>
          <w:ilvl w:val="1"/>
          <w:numId w:val="17"/>
        </w:numPr>
        <w:rPr>
          <w:rFonts w:eastAsia="Calibri"/>
          <w:b/>
          <w:bCs/>
          <w:lang w:eastAsia="he-IL" w:bidi="he-IL"/>
        </w:rPr>
      </w:pPr>
      <w:r w:rsidRPr="00A25665">
        <w:rPr>
          <w:rStyle w:val="20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ED1A8D" w:rsidRPr="00A25665">
        <w:rPr>
          <w:rStyle w:val="20"/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</w:p>
    <w:p w:rsidR="0054177D" w:rsidRPr="0054177D" w:rsidRDefault="0054177D" w:rsidP="0054177D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Важное значение для формирования экологической культуры учащихся имеет изучение природной окружающей среды. В процессе занятий учащиеся расширяют эколого-краеведческие знания.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Углубляют знания о погоде и климате, о формировании природных комплексов при взаимосвязи всех компонентов природы, о роли хозяйственной деятельности человека в системе «природа — общество — человек». Знакомятся с сущностью хозяйственной оценки природных условий и ресурсов, с необходимостью рационального использования и охраны природных богатств своего района, края.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 процессе занятий у учащихся формируются эколого-туристские умения и способы действий: поведенческие, опознавате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льные, преобразовательные.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  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  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Эколого-краеведческая работа активизирует мыслительные процессы учащихся, помогает выработке умений общаться, самостоятельно приобретать, практически применять научные знания, способствует овладению навыками исследовательской работы.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Внеклассные эколого-</w:t>
      </w:r>
      <w:proofErr w:type="spellStart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краеведческо</w:t>
      </w:r>
      <w:proofErr w:type="spellEnd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-туристические занятия дают возможность кружковцам лучше узнать и изучить свой район и край, помогают усвоить школьную программу по географии и биологии, принять практическое участие в охране и преобразовании природы своего района.</w:t>
      </w:r>
    </w:p>
    <w:p w:rsidR="0054177D" w:rsidRPr="0054177D" w:rsidRDefault="0054177D" w:rsidP="005417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кружка направлена на </w:t>
      </w:r>
      <w:proofErr w:type="spellStart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допрофессиональную</w:t>
      </w:r>
      <w:proofErr w:type="spellEnd"/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подготовку детей и выбор профессий, связанных с экологией, зоологией, ботаникой, географией, профессией туриста-краеведа, исследователя природы. </w:t>
      </w:r>
    </w:p>
    <w:p w:rsidR="0054177D" w:rsidRDefault="0054177D" w:rsidP="0054177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4177D" w:rsidRPr="00A25665" w:rsidRDefault="0054177D" w:rsidP="00A2566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54177D">
        <w:rPr>
          <w:rFonts w:ascii="Times New Roman" w:hAnsi="Times New Roman" w:cs="Times New Roman"/>
          <w:b/>
          <w:color w:val="auto"/>
        </w:rPr>
        <w:t>Нормативно-правовые документы, на основ</w:t>
      </w:r>
      <w:r w:rsidR="00A25665">
        <w:rPr>
          <w:rFonts w:ascii="Times New Roman" w:hAnsi="Times New Roman" w:cs="Times New Roman"/>
          <w:b/>
          <w:color w:val="auto"/>
        </w:rPr>
        <w:t>е которых составлена программа: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Методические рекомендации по проектированию дополнительных общеразвивающих программ (включая </w:t>
      </w:r>
      <w:proofErr w:type="spellStart"/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разноуровневые</w:t>
      </w:r>
      <w:proofErr w:type="spellEnd"/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программы) (Письмо </w:t>
      </w:r>
      <w:proofErr w:type="spellStart"/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Минобрнауки</w:t>
      </w:r>
      <w:proofErr w:type="spellEnd"/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РФ от 18 ноября 2015 г. № 09-3242);</w:t>
      </w:r>
    </w:p>
    <w:p w:rsidR="0054177D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3DC9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E3DC9" w:rsidRPr="00FE3DC9" w:rsidRDefault="00FE3DC9" w:rsidP="00FE3D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177D" w:rsidRPr="0054177D" w:rsidRDefault="0054177D" w:rsidP="005417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Актуальность программы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обусловлена важностью внешкольной природоохранной работы на современном этапе, необходимостью знать и изучать родные места, понимать целесообразность взаимоотношений подрастающего поколения с окружающей средой.</w:t>
      </w:r>
    </w:p>
    <w:p w:rsidR="0054177D" w:rsidRDefault="0054177D" w:rsidP="0054177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417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Включение изучения основ познания своей малой Родины, в процесс воспитания детей даёт возможность решать и решить многие воспитательные цели и задачи.</w:t>
      </w:r>
    </w:p>
    <w:p w:rsidR="003808B2" w:rsidRDefault="003808B2" w:rsidP="0054177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A25665" w:rsidRDefault="003808B2" w:rsidP="0054177D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808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Новизна программы</w:t>
      </w:r>
      <w:r w:rsidRPr="003808B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заключается в сочетании различных форм работы, направленных на дополнение и углубление эколого-биологических знаний, с опорой на практическую деятельность и с учетом региональных, в том числе экологических, особенностей. 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Вовлечь учащихся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биологического кружка, т.к. биологическое образование формирует у подрастающего поколения понимание жизни как величайшей ценности.</w:t>
      </w:r>
    </w:p>
    <w:p w:rsidR="00A25665" w:rsidRPr="00A25665" w:rsidRDefault="00A25665" w:rsidP="00A25665">
      <w:pPr>
        <w:pStyle w:val="a8"/>
        <w:numPr>
          <w:ilvl w:val="1"/>
          <w:numId w:val="17"/>
        </w:numPr>
        <w:shd w:val="clear" w:color="auto" w:fill="FFFFFF"/>
        <w:autoSpaceDE w:val="0"/>
        <w:jc w:val="both"/>
        <w:rPr>
          <w:b/>
          <w:color w:val="000000"/>
          <w:lang w:eastAsia="ar-SA"/>
        </w:rPr>
      </w:pPr>
      <w:r w:rsidRPr="00A25665">
        <w:rPr>
          <w:b/>
          <w:color w:val="000000"/>
          <w:lang w:eastAsia="ar-SA"/>
        </w:rPr>
        <w:t>Цель и задачи программы:</w:t>
      </w:r>
    </w:p>
    <w:p w:rsidR="0054177D" w:rsidRPr="0054177D" w:rsidRDefault="003808B2" w:rsidP="005417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8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программы</w:t>
      </w:r>
      <w:r w:rsidRPr="00380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дать обучающимся возможность реализовать потребность в самовыражении и творчестве в области экологической деятельности, тем самым создать благоприятную почву для проявления у учащихся мотивации к углублению своих знаний в области экологии. </w:t>
      </w:r>
    </w:p>
    <w:p w:rsidR="0054177D" w:rsidRPr="00A25665" w:rsidRDefault="0054177D" w:rsidP="00BA13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566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Задачи: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Образовательные: 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Обучить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экологической</w:t>
      </w: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терминологии;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умению пользоваться терминами для составления характеристики представителей флоры и фауны;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распознаванию основных видов растений и животных Вологодчины на экскурсиях, по коллекционным и гербарным образцам;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использованию методов исследования природы;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правилам поведения в природе;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умениям работать с литературой;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 </w:t>
      </w: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трудовым умениям в практической деятельности по благоустройству и охране природной среды «малой родины»;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Воспитательные: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Воспитывать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интерес к предметам: экология, биология, география;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гуманное отношение к природе;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желание заниматься наукой;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эстетическое отношение к миру, чувство любви к природе родного края.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понимание взаимосвязей между человеком, обществом и природой.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эстетические чувства (умение видеть и почувствовать красоту, восхититься ею, желание сохранить ее)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ответственность за состояние окружающей среды, формирование умения правильно оценивать свои действия в быту и на производстве с точки зрения нанесения минимального ущерба окружающей среде.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Развивающие: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Развивать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познавательные процессы (восприятие, память, мышление, воображение)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мыслительные операции (сравнение, сопоставление, классификация, обобщение)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Исследовательские: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работать с литературой;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ставить простейшие экологические опыты;</w:t>
      </w:r>
    </w:p>
    <w:p w:rsidR="0054177D" w:rsidRPr="0054177D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4177D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проводи</w:t>
      </w:r>
      <w:r w:rsidR="005E63F3">
        <w:rPr>
          <w:rFonts w:ascii="Times New Roman" w:eastAsia="Times New Roman" w:hAnsi="Times New Roman" w:cs="Times New Roman"/>
          <w:sz w:val="24"/>
          <w:szCs w:val="24"/>
          <w:lang w:eastAsia="ar-SA"/>
        </w:rPr>
        <w:t>ть  природоохранные мероприятия</w:t>
      </w:r>
    </w:p>
    <w:p w:rsidR="0054177D" w:rsidRPr="00A25665" w:rsidRDefault="0054177D" w:rsidP="005417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30A75" w:rsidRPr="00A25665" w:rsidRDefault="00A25665" w:rsidP="00A2566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A25665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</w:p>
    <w:p w:rsidR="00ED1A8D" w:rsidRPr="00A25665" w:rsidRDefault="00ED1A8D" w:rsidP="00A25665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25665">
        <w:rPr>
          <w:b/>
          <w:bCs/>
        </w:rPr>
        <w:t>Сведения о программе</w:t>
      </w:r>
    </w:p>
    <w:p w:rsidR="00AA7774" w:rsidRPr="00A25665" w:rsidRDefault="00AA7774" w:rsidP="00ED1A8D">
      <w:pPr>
        <w:pStyle w:val="a3"/>
        <w:spacing w:before="0" w:beforeAutospacing="0" w:after="0" w:afterAutospacing="0"/>
        <w:jc w:val="both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6"/>
        <w:gridCol w:w="4796"/>
      </w:tblGrid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Область применения:</w:t>
            </w:r>
          </w:p>
        </w:tc>
        <w:tc>
          <w:tcPr>
            <w:tcW w:w="479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дополнительное образование детей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Направленность</w:t>
            </w:r>
          </w:p>
        </w:tc>
        <w:tc>
          <w:tcPr>
            <w:tcW w:w="4796" w:type="dxa"/>
          </w:tcPr>
          <w:p w:rsidR="00ED1A8D" w:rsidRPr="00A25665" w:rsidRDefault="00A25665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естественно-научная направленность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Тип программы</w:t>
            </w:r>
          </w:p>
        </w:tc>
        <w:tc>
          <w:tcPr>
            <w:tcW w:w="479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модифицированная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Вид программы</w:t>
            </w:r>
          </w:p>
        </w:tc>
        <w:tc>
          <w:tcPr>
            <w:tcW w:w="479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A25665">
              <w:t>образовательная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Возраст обучающихся</w:t>
            </w:r>
          </w:p>
        </w:tc>
        <w:tc>
          <w:tcPr>
            <w:tcW w:w="4796" w:type="dxa"/>
          </w:tcPr>
          <w:p w:rsidR="00ED1A8D" w:rsidRPr="00A25665" w:rsidRDefault="00CE6024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8</w:t>
            </w:r>
            <w:r w:rsidR="00ED1A8D" w:rsidRPr="00A25665">
              <w:t xml:space="preserve"> </w:t>
            </w:r>
            <w:r w:rsidRPr="00A25665">
              <w:t>-10</w:t>
            </w:r>
            <w:r w:rsidR="006724ED" w:rsidRPr="00A25665">
              <w:t xml:space="preserve"> </w:t>
            </w:r>
            <w:r w:rsidR="00ED1A8D" w:rsidRPr="00A25665">
              <w:t>лет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Количество человек в группе</w:t>
            </w:r>
          </w:p>
        </w:tc>
        <w:tc>
          <w:tcPr>
            <w:tcW w:w="4796" w:type="dxa"/>
          </w:tcPr>
          <w:p w:rsidR="003D2CFF" w:rsidRPr="00A25665" w:rsidRDefault="00533ABA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rPr>
                <w:lang w:val="en-US"/>
              </w:rPr>
              <w:t>10</w:t>
            </w:r>
            <w:r w:rsidR="00A53BB7" w:rsidRPr="00A25665">
              <w:t>-12</w:t>
            </w:r>
          </w:p>
        </w:tc>
      </w:tr>
      <w:tr w:rsidR="00ED1A8D" w:rsidRPr="00A25665" w:rsidTr="00A25665">
        <w:trPr>
          <w:jc w:val="center"/>
        </w:trPr>
        <w:tc>
          <w:tcPr>
            <w:tcW w:w="567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Количество групп</w:t>
            </w:r>
          </w:p>
        </w:tc>
        <w:tc>
          <w:tcPr>
            <w:tcW w:w="4796" w:type="dxa"/>
          </w:tcPr>
          <w:p w:rsidR="00ED1A8D" w:rsidRPr="00A25665" w:rsidRDefault="00ED1A8D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1</w:t>
            </w:r>
          </w:p>
        </w:tc>
      </w:tr>
      <w:tr w:rsidR="00712888" w:rsidRPr="00A25665" w:rsidTr="00A25665">
        <w:trPr>
          <w:jc w:val="center"/>
        </w:trPr>
        <w:tc>
          <w:tcPr>
            <w:tcW w:w="5676" w:type="dxa"/>
          </w:tcPr>
          <w:p w:rsidR="00712888" w:rsidRPr="00A25665" w:rsidRDefault="00533ABA" w:rsidP="00533ABA">
            <w:pPr>
              <w:pStyle w:val="a3"/>
              <w:spacing w:before="0" w:beforeAutospacing="0" w:after="0" w:afterAutospacing="0"/>
              <w:jc w:val="both"/>
            </w:pPr>
            <w:r w:rsidRPr="00A25665">
              <w:t xml:space="preserve">Количество модулей </w:t>
            </w:r>
          </w:p>
        </w:tc>
        <w:tc>
          <w:tcPr>
            <w:tcW w:w="4796" w:type="dxa"/>
          </w:tcPr>
          <w:p w:rsidR="00712888" w:rsidRPr="00A25665" w:rsidRDefault="00B27732" w:rsidP="00180354">
            <w:pPr>
              <w:pStyle w:val="a3"/>
              <w:spacing w:before="0" w:beforeAutospacing="0" w:after="0" w:afterAutospacing="0"/>
              <w:jc w:val="both"/>
            </w:pPr>
            <w:r w:rsidRPr="00A25665">
              <w:t>2</w:t>
            </w:r>
          </w:p>
        </w:tc>
      </w:tr>
    </w:tbl>
    <w:p w:rsidR="00ED1A8D" w:rsidRPr="00A25665" w:rsidRDefault="00ED1A8D" w:rsidP="00A2566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25665">
        <w:rPr>
          <w:rFonts w:ascii="Times New Roman" w:hAnsi="Times New Roman"/>
          <w:b/>
          <w:bCs/>
          <w:sz w:val="24"/>
          <w:szCs w:val="24"/>
        </w:rPr>
        <w:t>Календарный учебный график</w:t>
      </w:r>
    </w:p>
    <w:tbl>
      <w:tblPr>
        <w:tblpPr w:leftFromText="180" w:rightFromText="180" w:vertAnchor="text" w:horzAnchor="margin" w:tblpX="-601" w:tblpY="94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6"/>
        <w:gridCol w:w="5860"/>
      </w:tblGrid>
      <w:tr w:rsidR="00ED1A8D" w:rsidRPr="0047741F" w:rsidTr="00A25665">
        <w:tc>
          <w:tcPr>
            <w:tcW w:w="4596" w:type="dxa"/>
          </w:tcPr>
          <w:p w:rsidR="00ED1A8D" w:rsidRPr="00A25665" w:rsidRDefault="00ED1A8D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Срок реализации программы</w:t>
            </w:r>
          </w:p>
        </w:tc>
        <w:tc>
          <w:tcPr>
            <w:tcW w:w="5860" w:type="dxa"/>
          </w:tcPr>
          <w:p w:rsidR="00ED1A8D" w:rsidRPr="00A25665" w:rsidRDefault="00ED1A8D" w:rsidP="00A256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665">
              <w:rPr>
                <w:rFonts w:ascii="Times New Roman" w:hAnsi="Times New Roman"/>
                <w:sz w:val="24"/>
                <w:szCs w:val="24"/>
              </w:rPr>
              <w:t xml:space="preserve">программа рассчитана на </w:t>
            </w:r>
            <w:r w:rsidR="00B27732" w:rsidRPr="00A25665">
              <w:rPr>
                <w:rFonts w:ascii="Times New Roman" w:hAnsi="Times New Roman"/>
                <w:sz w:val="24"/>
                <w:szCs w:val="24"/>
              </w:rPr>
              <w:t>9</w:t>
            </w:r>
            <w:r w:rsidR="000F3784" w:rsidRPr="00A25665">
              <w:rPr>
                <w:rFonts w:ascii="Times New Roman" w:hAnsi="Times New Roman"/>
                <w:sz w:val="24"/>
                <w:szCs w:val="24"/>
              </w:rPr>
              <w:t xml:space="preserve"> месяцев</w:t>
            </w:r>
          </w:p>
        </w:tc>
      </w:tr>
      <w:tr w:rsidR="00712888" w:rsidRPr="0047741F" w:rsidTr="00A25665">
        <w:tc>
          <w:tcPr>
            <w:tcW w:w="4596" w:type="dxa"/>
          </w:tcPr>
          <w:p w:rsidR="00712888" w:rsidRPr="00A25665" w:rsidRDefault="00712888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Количество часов</w:t>
            </w:r>
          </w:p>
        </w:tc>
        <w:tc>
          <w:tcPr>
            <w:tcW w:w="5860" w:type="dxa"/>
          </w:tcPr>
          <w:p w:rsidR="00712888" w:rsidRPr="00A25665" w:rsidRDefault="00EB4EED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72</w:t>
            </w:r>
            <w:r w:rsidR="000F3784" w:rsidRPr="00A25665">
              <w:t xml:space="preserve"> </w:t>
            </w:r>
            <w:r w:rsidR="00712888" w:rsidRPr="00A25665">
              <w:t>час</w:t>
            </w:r>
            <w:r w:rsidRPr="00A25665">
              <w:t>а</w:t>
            </w:r>
          </w:p>
          <w:p w:rsidR="00712888" w:rsidRPr="00A25665" w:rsidRDefault="00712888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Сентябрь</w:t>
            </w:r>
            <w:r w:rsidR="008B438E" w:rsidRPr="00A25665">
              <w:t xml:space="preserve"> </w:t>
            </w:r>
            <w:r w:rsidR="00ED0577" w:rsidRPr="00A25665">
              <w:t xml:space="preserve">- </w:t>
            </w:r>
            <w:r w:rsidRPr="00A25665">
              <w:t>декабрь</w:t>
            </w:r>
            <w:r w:rsidR="00ED0577" w:rsidRPr="00A25665">
              <w:t xml:space="preserve"> </w:t>
            </w:r>
            <w:r w:rsidRPr="00A25665">
              <w:t>-</w:t>
            </w:r>
            <w:r w:rsidR="00ED0577" w:rsidRPr="00A25665">
              <w:t xml:space="preserve"> </w:t>
            </w:r>
            <w:r w:rsidR="00EB4EED" w:rsidRPr="00A25665">
              <w:t>32</w:t>
            </w:r>
            <w:r w:rsidRPr="00A25665">
              <w:t xml:space="preserve"> часа</w:t>
            </w:r>
          </w:p>
          <w:p w:rsidR="00720835" w:rsidRPr="00A25665" w:rsidRDefault="00ED0577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 xml:space="preserve">Январь - май </w:t>
            </w:r>
            <w:r w:rsidR="00712888" w:rsidRPr="00A25665">
              <w:t>-</w:t>
            </w:r>
            <w:r w:rsidR="00EB4EED" w:rsidRPr="00A25665">
              <w:t xml:space="preserve"> 40</w:t>
            </w:r>
            <w:r w:rsidR="00712888" w:rsidRPr="00A25665">
              <w:t xml:space="preserve"> часов</w:t>
            </w:r>
          </w:p>
        </w:tc>
      </w:tr>
      <w:tr w:rsidR="00712888" w:rsidRPr="0047741F" w:rsidTr="00A25665">
        <w:tc>
          <w:tcPr>
            <w:tcW w:w="4596" w:type="dxa"/>
          </w:tcPr>
          <w:p w:rsidR="00712888" w:rsidRPr="00A25665" w:rsidRDefault="00712888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Режим занятий</w:t>
            </w:r>
          </w:p>
        </w:tc>
        <w:tc>
          <w:tcPr>
            <w:tcW w:w="5860" w:type="dxa"/>
          </w:tcPr>
          <w:p w:rsidR="00712888" w:rsidRPr="00A25665" w:rsidRDefault="00EB4EED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1 раз</w:t>
            </w:r>
            <w:r w:rsidR="00712888" w:rsidRPr="00A25665">
              <w:t xml:space="preserve"> в неделю по 2 занятия с перерывом между занятиями 10 минут.</w:t>
            </w:r>
          </w:p>
        </w:tc>
      </w:tr>
      <w:tr w:rsidR="00712888" w:rsidRPr="0047741F" w:rsidTr="00A25665">
        <w:trPr>
          <w:trHeight w:val="1512"/>
        </w:trPr>
        <w:tc>
          <w:tcPr>
            <w:tcW w:w="4596" w:type="dxa"/>
          </w:tcPr>
          <w:p w:rsidR="00712888" w:rsidRPr="00A25665" w:rsidRDefault="00712888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t>Режим работы в каникулярное время</w:t>
            </w:r>
          </w:p>
        </w:tc>
        <w:tc>
          <w:tcPr>
            <w:tcW w:w="5860" w:type="dxa"/>
          </w:tcPr>
          <w:p w:rsidR="00712888" w:rsidRPr="00A25665" w:rsidRDefault="00C83239" w:rsidP="00A25665">
            <w:pPr>
              <w:pStyle w:val="a3"/>
              <w:spacing w:before="0" w:beforeAutospacing="0" w:after="0" w:afterAutospacing="0"/>
              <w:jc w:val="both"/>
            </w:pPr>
            <w:r w:rsidRPr="00A25665">
              <w:rPr>
                <w:rStyle w:val="markedcontent"/>
                <w:rFonts w:eastAsia="Calibri"/>
              </w:rPr>
              <w:t>В каникулярное время занятия проводятся в соответствии с учебно-</w:t>
            </w:r>
            <w:r w:rsidR="00B92653" w:rsidRPr="00A25665">
              <w:rPr>
                <w:rStyle w:val="markedcontent"/>
                <w:rFonts w:eastAsia="Calibri"/>
              </w:rPr>
              <w:t>тематическим</w:t>
            </w:r>
            <w:r w:rsidRPr="00A25665">
              <w:rPr>
                <w:rStyle w:val="markedcontent"/>
                <w:rFonts w:eastAsia="Calibri"/>
              </w:rPr>
              <w:t xml:space="preserve"> </w:t>
            </w:r>
            <w:r w:rsidRPr="00A25665">
              <w:br/>
            </w:r>
            <w:r w:rsidR="00B92653" w:rsidRPr="00A25665">
              <w:rPr>
                <w:rStyle w:val="markedcontent"/>
                <w:rFonts w:eastAsia="Calibri"/>
              </w:rPr>
              <w:t>план</w:t>
            </w:r>
            <w:r w:rsidR="003400BB" w:rsidRPr="00A25665">
              <w:rPr>
                <w:rStyle w:val="markedcontent"/>
                <w:rFonts w:eastAsia="Calibri"/>
              </w:rPr>
              <w:t>о</w:t>
            </w:r>
            <w:r w:rsidR="00B92653" w:rsidRPr="00A25665">
              <w:rPr>
                <w:rStyle w:val="markedcontent"/>
                <w:rFonts w:eastAsia="Calibri"/>
              </w:rPr>
              <w:t>м</w:t>
            </w:r>
            <w:r w:rsidRPr="00A25665">
              <w:rPr>
                <w:rStyle w:val="markedcontent"/>
                <w:rFonts w:eastAsia="Calibri"/>
              </w:rPr>
              <w:t xml:space="preserve">, допускается изменение форм занятий, проведение воспитательных </w:t>
            </w:r>
            <w:r w:rsidRPr="00A25665">
              <w:br/>
            </w:r>
            <w:r w:rsidRPr="00A25665">
              <w:rPr>
                <w:rStyle w:val="markedcontent"/>
                <w:rFonts w:eastAsia="Calibri"/>
              </w:rPr>
              <w:t>мероприятий.</w:t>
            </w:r>
          </w:p>
        </w:tc>
      </w:tr>
      <w:tr w:rsidR="00712888" w:rsidRPr="0047741F" w:rsidTr="00A25665">
        <w:tc>
          <w:tcPr>
            <w:tcW w:w="4596" w:type="dxa"/>
          </w:tcPr>
          <w:p w:rsidR="00712888" w:rsidRPr="00A25665" w:rsidRDefault="00712888" w:rsidP="00A25665">
            <w:pPr>
              <w:pStyle w:val="a3"/>
              <w:spacing w:before="0" w:beforeAutospacing="0" w:after="0" w:afterAutospacing="0"/>
            </w:pPr>
            <w:r w:rsidRPr="00A25665">
              <w:t xml:space="preserve">Сроки проведения </w:t>
            </w:r>
            <w:r w:rsidR="007D60EF" w:rsidRPr="00A25665">
              <w:t xml:space="preserve">промежуточной </w:t>
            </w:r>
            <w:r w:rsidRPr="00A25665">
              <w:t xml:space="preserve"> аттестации</w:t>
            </w:r>
          </w:p>
        </w:tc>
        <w:tc>
          <w:tcPr>
            <w:tcW w:w="5860" w:type="dxa"/>
          </w:tcPr>
          <w:p w:rsidR="00712888" w:rsidRPr="00A25665" w:rsidRDefault="00BA1329" w:rsidP="00FE3DC9">
            <w:pPr>
              <w:pStyle w:val="a3"/>
              <w:spacing w:before="0" w:beforeAutospacing="0" w:after="0" w:afterAutospacing="0"/>
              <w:jc w:val="both"/>
            </w:pPr>
            <w:r>
              <w:t>май</w:t>
            </w:r>
            <w:r w:rsidR="00712888" w:rsidRPr="00A25665">
              <w:t xml:space="preserve"> </w:t>
            </w:r>
          </w:p>
        </w:tc>
      </w:tr>
      <w:tr w:rsidR="00BA1329" w:rsidRPr="0047741F" w:rsidTr="00A25665">
        <w:tc>
          <w:tcPr>
            <w:tcW w:w="4596" w:type="dxa"/>
          </w:tcPr>
          <w:p w:rsidR="00BA1329" w:rsidRPr="00A25665" w:rsidRDefault="00BA1329" w:rsidP="00BA1329">
            <w:pPr>
              <w:pStyle w:val="a3"/>
              <w:spacing w:before="0" w:beforeAutospacing="0" w:after="0" w:afterAutospacing="0"/>
            </w:pPr>
            <w:r>
              <w:t>Кадровое обеспечение</w:t>
            </w:r>
          </w:p>
        </w:tc>
        <w:tc>
          <w:tcPr>
            <w:tcW w:w="5860" w:type="dxa"/>
          </w:tcPr>
          <w:p w:rsidR="00BA1329" w:rsidRDefault="00BA1329" w:rsidP="00BA1329">
            <w:pPr>
              <w:pStyle w:val="a3"/>
              <w:spacing w:before="0" w:beforeAutospacing="0" w:after="0" w:afterAutospacing="0"/>
              <w:jc w:val="both"/>
            </w:pPr>
            <w:r>
              <w:t>Педагог дополнительного образования</w:t>
            </w:r>
          </w:p>
        </w:tc>
      </w:tr>
    </w:tbl>
    <w:p w:rsidR="00A53BB7" w:rsidRDefault="00A53BB7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_Toc367035416"/>
    </w:p>
    <w:p w:rsidR="001F7594" w:rsidRPr="00AD08E8" w:rsidRDefault="001F7594" w:rsidP="001F7594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AD08E8">
        <w:rPr>
          <w:b/>
        </w:rPr>
        <w:t>1.3 Содержание программы</w:t>
      </w:r>
    </w:p>
    <w:p w:rsidR="00646EB8" w:rsidRPr="00AD08E8" w:rsidRDefault="00646EB8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eastAsia="ar-SA"/>
        </w:rPr>
      </w:pPr>
    </w:p>
    <w:p w:rsidR="00ED1A8D" w:rsidRPr="00AD08E8" w:rsidRDefault="00ED1A8D" w:rsidP="001F759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lang w:eastAsia="ar-SA"/>
        </w:rPr>
      </w:pPr>
      <w:r w:rsidRPr="00AD08E8">
        <w:rPr>
          <w:b/>
          <w:lang w:eastAsia="ar-SA"/>
        </w:rPr>
        <w:t>Учебн</w:t>
      </w:r>
      <w:r w:rsidR="001F7594" w:rsidRPr="00AD08E8">
        <w:rPr>
          <w:b/>
          <w:lang w:eastAsia="ar-SA"/>
        </w:rPr>
        <w:t xml:space="preserve">ый </w:t>
      </w:r>
      <w:r w:rsidRPr="00AD08E8">
        <w:rPr>
          <w:b/>
          <w:lang w:eastAsia="ar-SA"/>
        </w:rPr>
        <w:t>план</w:t>
      </w:r>
      <w:bookmarkEnd w:id="1"/>
    </w:p>
    <w:tbl>
      <w:tblPr>
        <w:tblW w:w="106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7"/>
        <w:gridCol w:w="5210"/>
        <w:gridCol w:w="1276"/>
        <w:gridCol w:w="1383"/>
        <w:gridCol w:w="1452"/>
        <w:gridCol w:w="496"/>
      </w:tblGrid>
      <w:tr w:rsidR="00B32850" w:rsidRPr="00AD08E8" w:rsidTr="002A5592">
        <w:trPr>
          <w:gridAfter w:val="1"/>
          <w:wAfter w:w="496" w:type="dxa"/>
          <w:trHeight w:val="44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D1A8D" w:rsidRPr="00AD08E8" w:rsidRDefault="00ED1A8D" w:rsidP="002A5592">
            <w:pPr>
              <w:pStyle w:val="TableParagraph"/>
              <w:rPr>
                <w:rStyle w:val="s1"/>
                <w:b/>
                <w:bCs/>
                <w:sz w:val="24"/>
                <w:szCs w:val="24"/>
              </w:rPr>
            </w:pPr>
          </w:p>
        </w:tc>
        <w:tc>
          <w:tcPr>
            <w:tcW w:w="52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jc w:val="center"/>
              <w:rPr>
                <w:rStyle w:val="s1"/>
                <w:b/>
                <w:bCs/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Тема занятия</w:t>
            </w:r>
          </w:p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2A5592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№</w:t>
            </w:r>
          </w:p>
        </w:tc>
        <w:tc>
          <w:tcPr>
            <w:tcW w:w="521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1A8D" w:rsidRPr="00AD08E8" w:rsidRDefault="00ED1A8D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Практика</w:t>
            </w:r>
          </w:p>
        </w:tc>
      </w:tr>
      <w:tr w:rsidR="00B32850" w:rsidRPr="00AD08E8" w:rsidTr="002A5592">
        <w:trPr>
          <w:gridAfter w:val="1"/>
          <w:wAfter w:w="496" w:type="dxa"/>
          <w:jc w:val="center"/>
        </w:trPr>
        <w:tc>
          <w:tcPr>
            <w:tcW w:w="1013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A8D" w:rsidRPr="00AD08E8" w:rsidRDefault="00ED1A8D" w:rsidP="002A5592">
            <w:pPr>
              <w:pStyle w:val="TableParagraph"/>
              <w:rPr>
                <w:rStyle w:val="s1"/>
                <w:b/>
                <w:bCs/>
                <w:sz w:val="24"/>
                <w:szCs w:val="24"/>
              </w:rPr>
            </w:pPr>
            <w:r w:rsidRPr="00AD08E8">
              <w:rPr>
                <w:rStyle w:val="s1"/>
                <w:b/>
                <w:bCs/>
                <w:sz w:val="24"/>
                <w:szCs w:val="24"/>
              </w:rPr>
              <w:t>1 модуль</w:t>
            </w:r>
          </w:p>
        </w:tc>
      </w:tr>
      <w:tr w:rsidR="002A5592" w:rsidRPr="00AD08E8" w:rsidTr="00A25665">
        <w:trPr>
          <w:gridAfter w:val="1"/>
          <w:wAfter w:w="496" w:type="dxa"/>
          <w:trHeight w:val="749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8F6A43" w:rsidRPr="00AD08E8" w:rsidRDefault="008F6A43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665" w:rsidRPr="00AD08E8" w:rsidRDefault="008F6A43" w:rsidP="00A25665">
            <w:pPr>
              <w:pStyle w:val="TableParagraph"/>
              <w:rPr>
                <w:b/>
                <w:kern w:val="2"/>
                <w:sz w:val="24"/>
                <w:szCs w:val="24"/>
                <w:lang w:eastAsia="ar-SA"/>
              </w:rPr>
            </w:pPr>
            <w:r w:rsidRPr="00AD08E8">
              <w:rPr>
                <w:b/>
                <w:sz w:val="24"/>
                <w:szCs w:val="24"/>
              </w:rPr>
              <w:t>Вводное занятие.</w:t>
            </w:r>
            <w:r w:rsidR="00A25665" w:rsidRPr="00AD08E8">
              <w:rPr>
                <w:b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8F6A43" w:rsidRPr="00AD08E8" w:rsidRDefault="00A25665" w:rsidP="003808B2">
            <w:pPr>
              <w:pStyle w:val="TableParagraph"/>
              <w:rPr>
                <w:bCs/>
                <w:sz w:val="24"/>
                <w:szCs w:val="24"/>
              </w:rPr>
            </w:pPr>
            <w:r w:rsidRPr="00AD08E8">
              <w:rPr>
                <w:bCs/>
                <w:sz w:val="24"/>
                <w:szCs w:val="24"/>
              </w:rPr>
              <w:t>Предмет и задачи программы.</w:t>
            </w:r>
            <w:r w:rsidR="003808B2" w:rsidRPr="00AD08E8">
              <w:rPr>
                <w:sz w:val="24"/>
                <w:szCs w:val="24"/>
              </w:rPr>
              <w:t xml:space="preserve"> Что такое природа и как люди ее используют? Инструктаж по технике безопа</w:t>
            </w:r>
            <w:r w:rsidR="00C36C37" w:rsidRPr="00AD08E8">
              <w:rPr>
                <w:sz w:val="24"/>
                <w:szCs w:val="24"/>
              </w:rPr>
              <w:t>сности</w:t>
            </w:r>
            <w:r w:rsidR="003808B2" w:rsidRPr="00AD08E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F6A43" w:rsidRPr="00AD08E8" w:rsidRDefault="00E810C7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AD08E8" w:rsidRDefault="008F6A43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A43" w:rsidRPr="00AD08E8" w:rsidRDefault="00E810C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5592" w:rsidRPr="00AD08E8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AD08E8" w:rsidRDefault="008F6A43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AD08E8" w:rsidRDefault="008F6A43" w:rsidP="003808B2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Раздел</w:t>
            </w:r>
            <w:r w:rsidR="003808B2" w:rsidRPr="00AD08E8">
              <w:rPr>
                <w:b/>
                <w:sz w:val="24"/>
                <w:szCs w:val="24"/>
              </w:rPr>
              <w:t xml:space="preserve"> </w:t>
            </w:r>
            <w:r w:rsidRPr="00AD08E8">
              <w:rPr>
                <w:b/>
                <w:sz w:val="24"/>
                <w:szCs w:val="24"/>
              </w:rPr>
              <w:t xml:space="preserve"> 2. </w:t>
            </w:r>
            <w:r w:rsidR="003808B2" w:rsidRPr="00AD08E8">
              <w:rPr>
                <w:b/>
                <w:sz w:val="24"/>
                <w:szCs w:val="24"/>
              </w:rPr>
              <w:t>Осень в природе.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EB4EED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3808B2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3808B2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8</w:t>
            </w:r>
          </w:p>
        </w:tc>
      </w:tr>
      <w:tr w:rsidR="002A5592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03F01" w:rsidRPr="00AD08E8" w:rsidRDefault="008F6A43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03F01" w:rsidRPr="00AD08E8" w:rsidRDefault="00C36C37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 xml:space="preserve">Изменения в живой и неживой природе. </w:t>
            </w:r>
            <w:r w:rsidR="00732D38" w:rsidRPr="00AD08E8">
              <w:rPr>
                <w:sz w:val="24"/>
                <w:szCs w:val="24"/>
              </w:rPr>
              <w:t>Познавательная экскурсия. Наблюдения в природе осенью. Оформление юннатского дневника.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3808B2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8F6A43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03F01" w:rsidRPr="00AD08E8" w:rsidRDefault="003808B2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732D38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Правила сбора сухоцветов и листьев. Правила составления букетов.</w:t>
            </w:r>
          </w:p>
          <w:p w:rsidR="00732D38" w:rsidRPr="00AD08E8" w:rsidRDefault="00732D38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Сбор  природного материала и составление букетов.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732D38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Сезонные явления в природе осенью. Сбор семян однолетних  цветочных культур для посева весной на рассаду.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Сбор семян сорных растений для подкормки птиц в зимний период.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732D3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Листопад.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Гербарий.  Правила оформления, сбора материала.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2.7.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Сезонные работы в саду.</w:t>
            </w:r>
          </w:p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Подготовка клумб к зиме.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AD08E8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2.8.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Осенний поход.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732D38" w:rsidP="003808B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Раздел  3. Подготовка животных и птиц к зиме</w:t>
            </w:r>
            <w:r w:rsidRPr="00AD08E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6</w:t>
            </w:r>
          </w:p>
        </w:tc>
      </w:tr>
      <w:tr w:rsidR="00732D38" w:rsidRPr="00AD08E8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Перелётные и зимующие  птицы Вологодской области.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238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Наблюдения за неживой природой. Ведение юннатского дневника.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Зимняя спячка животных.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287C2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Изготовление  простых кормушек.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05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3.6.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D38" w:rsidRPr="00AD08E8" w:rsidRDefault="00287C28" w:rsidP="00287C28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Изготовление и дизайн сложных кормушек.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4.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3808B2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Раздел</w:t>
            </w:r>
            <w:r w:rsidR="00287C28" w:rsidRPr="00AD08E8">
              <w:rPr>
                <w:b/>
                <w:sz w:val="24"/>
                <w:szCs w:val="24"/>
              </w:rPr>
              <w:t xml:space="preserve"> </w:t>
            </w:r>
            <w:r w:rsidRPr="00AD08E8">
              <w:rPr>
                <w:b/>
                <w:sz w:val="24"/>
                <w:szCs w:val="24"/>
              </w:rPr>
              <w:t xml:space="preserve"> 4.  </w:t>
            </w:r>
            <w:r w:rsidR="00287C28" w:rsidRPr="00AD08E8">
              <w:rPr>
                <w:b/>
                <w:sz w:val="24"/>
                <w:szCs w:val="24"/>
              </w:rPr>
              <w:t xml:space="preserve">Новогодние </w:t>
            </w:r>
            <w:proofErr w:type="spellStart"/>
            <w:r w:rsidR="00E810C7">
              <w:rPr>
                <w:b/>
                <w:sz w:val="24"/>
                <w:szCs w:val="24"/>
              </w:rPr>
              <w:t>Э</w:t>
            </w:r>
            <w:r w:rsidR="00A5210B">
              <w:rPr>
                <w:b/>
                <w:sz w:val="24"/>
                <w:szCs w:val="24"/>
              </w:rPr>
              <w:t>КО</w:t>
            </w:r>
            <w:r w:rsidR="00287C28" w:rsidRPr="00AD08E8">
              <w:rPr>
                <w:b/>
                <w:sz w:val="24"/>
                <w:szCs w:val="24"/>
              </w:rPr>
              <w:t>традиции</w:t>
            </w:r>
            <w:proofErr w:type="spellEnd"/>
            <w:r w:rsidR="00287C28" w:rsidRPr="00AD08E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2</w:t>
            </w:r>
          </w:p>
        </w:tc>
      </w:tr>
      <w:tr w:rsidR="00732D38" w:rsidRPr="00AD08E8" w:rsidTr="002A5592">
        <w:trPr>
          <w:gridAfter w:val="1"/>
          <w:wAfter w:w="496" w:type="dxa"/>
          <w:trHeight w:val="346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Всего часов 1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16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5.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C36C37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 xml:space="preserve">Раздел  5. </w:t>
            </w:r>
            <w:r w:rsidR="001B4017" w:rsidRPr="00AD08E8">
              <w:rPr>
                <w:b/>
                <w:sz w:val="24"/>
                <w:szCs w:val="24"/>
              </w:rPr>
              <w:t xml:space="preserve"> Вторая жизнь ненужным вещам.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5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5.1.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Поделки из крышек.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5.2.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 xml:space="preserve">Роспись </w:t>
            </w:r>
            <w:proofErr w:type="spellStart"/>
            <w:r w:rsidRPr="00AD08E8">
              <w:rPr>
                <w:sz w:val="24"/>
                <w:szCs w:val="24"/>
              </w:rPr>
              <w:t>шоперов</w:t>
            </w:r>
            <w:proofErr w:type="spellEnd"/>
            <w:r w:rsidRPr="00AD08E8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5.3.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Поделки  из остатков ткани и ниток.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6.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C36C37">
            <w:pPr>
              <w:pStyle w:val="TableParagraph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 xml:space="preserve">Раздел 6. </w:t>
            </w:r>
            <w:r w:rsidR="001B4017" w:rsidRPr="00AD08E8">
              <w:rPr>
                <w:b/>
                <w:w w:val="95"/>
                <w:sz w:val="24"/>
                <w:szCs w:val="24"/>
              </w:rPr>
              <w:t>Экологические акции.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>5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6.1.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Организация сбора крышечек.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</w:tr>
      <w:tr w:rsidR="00732D38" w:rsidRPr="00AD08E8" w:rsidTr="00C36C37">
        <w:trPr>
          <w:gridAfter w:val="1"/>
          <w:wAfter w:w="496" w:type="dxa"/>
          <w:trHeight w:val="362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6.2.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Конкурс эко-листовок и эко-плакатов.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</w:tr>
      <w:tr w:rsidR="00732D38" w:rsidRPr="00AD08E8" w:rsidTr="002A5592">
        <w:trPr>
          <w:gridAfter w:val="1"/>
          <w:wAfter w:w="496" w:type="dxa"/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6.3.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1B4017" w:rsidP="002A5592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Эко-игра.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rStyle w:val="s1"/>
                <w:b/>
                <w:sz w:val="24"/>
                <w:szCs w:val="24"/>
              </w:rPr>
              <w:t>7.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C36C37">
            <w:pPr>
              <w:pStyle w:val="TableParagraph"/>
              <w:rPr>
                <w:rStyle w:val="s1"/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Раздел  7.</w:t>
            </w:r>
            <w:r w:rsidR="00CD3C88" w:rsidRPr="00AD08E8">
              <w:rPr>
                <w:b/>
                <w:sz w:val="24"/>
                <w:szCs w:val="24"/>
              </w:rPr>
              <w:t xml:space="preserve"> </w:t>
            </w:r>
            <w:r w:rsidR="00AD08E8">
              <w:rPr>
                <w:b/>
                <w:sz w:val="24"/>
                <w:szCs w:val="24"/>
              </w:rPr>
              <w:t>Экологические и</w:t>
            </w:r>
            <w:r w:rsidR="00CD3C88" w:rsidRPr="00AD08E8">
              <w:rPr>
                <w:b/>
                <w:sz w:val="24"/>
                <w:szCs w:val="24"/>
              </w:rPr>
              <w:t>ссле</w:t>
            </w:r>
            <w:r w:rsidR="00AD08E8">
              <w:rPr>
                <w:b/>
                <w:sz w:val="24"/>
                <w:szCs w:val="24"/>
              </w:rPr>
              <w:t>дования  и проекты.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AD08E8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 w:rsidRPr="00AD08E8">
              <w:rPr>
                <w:b/>
                <w:w w:val="95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732D38" w:rsidRPr="00AD08E8" w:rsidRDefault="00732D38" w:rsidP="00490B19">
            <w:pPr>
              <w:pStyle w:val="TableParagraph"/>
              <w:jc w:val="center"/>
              <w:rPr>
                <w:w w:val="95"/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7.1.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CD3C88" w:rsidP="002A5592">
            <w:pPr>
              <w:pStyle w:val="TableParagraph"/>
              <w:rPr>
                <w:rStyle w:val="s1"/>
                <w:sz w:val="24"/>
                <w:szCs w:val="24"/>
              </w:rPr>
            </w:pPr>
            <w:r w:rsidRPr="00AD08E8">
              <w:rPr>
                <w:rStyle w:val="s1"/>
                <w:sz w:val="24"/>
                <w:szCs w:val="24"/>
              </w:rPr>
              <w:t>Работа над  групповыми эко</w:t>
            </w:r>
            <w:r w:rsidR="00E810C7">
              <w:rPr>
                <w:rStyle w:val="s1"/>
                <w:sz w:val="24"/>
                <w:szCs w:val="24"/>
              </w:rPr>
              <w:t xml:space="preserve">логическими </w:t>
            </w:r>
            <w:r w:rsidR="00E810C7">
              <w:rPr>
                <w:rStyle w:val="s1"/>
                <w:sz w:val="24"/>
                <w:szCs w:val="24"/>
              </w:rPr>
              <w:lastRenderedPageBreak/>
              <w:t>проектами и исследованиями.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732D38" w:rsidRPr="00AD08E8" w:rsidRDefault="00732D38" w:rsidP="00490B19">
            <w:pPr>
              <w:pStyle w:val="TableParagraph"/>
              <w:jc w:val="center"/>
              <w:rPr>
                <w:w w:val="95"/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C36C37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 xml:space="preserve">Раздел  8. </w:t>
            </w:r>
            <w:r w:rsidR="001B4017" w:rsidRPr="00AD08E8">
              <w:rPr>
                <w:b/>
                <w:sz w:val="24"/>
                <w:szCs w:val="24"/>
              </w:rPr>
              <w:t>Весна в природе.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AD08E8">
            <w:pPr>
              <w:pStyle w:val="TableParagraph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8.1.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1B4017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8.2.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CD3C8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Комнатные растения.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8.3.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CD3C8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Весенняя экскурсия.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8.4.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CD3C88" w:rsidP="002A5592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Весенние работы в саду.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AD08E8">
            <w:pPr>
              <w:pStyle w:val="TableParagraph"/>
              <w:jc w:val="center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AD08E8" w:rsidP="002A559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C36C37">
            <w:pPr>
              <w:pStyle w:val="TableParagraph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 xml:space="preserve">Итоговое занятие. </w:t>
            </w:r>
          </w:p>
          <w:p w:rsidR="00732D38" w:rsidRPr="00AD08E8" w:rsidRDefault="00BA1329" w:rsidP="00C36C37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E810C7" w:rsidRDefault="00732D38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10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E810C7" w:rsidRDefault="00732D38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1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E810C7" w:rsidRDefault="00732D38" w:rsidP="00AD08E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E810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b w:val="0"/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Всего  часов  2 модуля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E810C7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b w:val="0"/>
                <w:sz w:val="24"/>
                <w:szCs w:val="24"/>
              </w:rPr>
            </w:pPr>
          </w:p>
        </w:tc>
      </w:tr>
      <w:tr w:rsidR="00732D38" w:rsidRPr="00AD08E8" w:rsidTr="002A5592">
        <w:trPr>
          <w:jc w:val="center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D38" w:rsidRPr="00AD08E8" w:rsidRDefault="00732D38" w:rsidP="002A5592">
            <w:pPr>
              <w:pStyle w:val="TableParagraph"/>
              <w:jc w:val="right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732D3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2D38" w:rsidRPr="00AD08E8" w:rsidRDefault="00CD3C88" w:rsidP="00ED05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AD08E8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96" w:type="dxa"/>
          </w:tcPr>
          <w:p w:rsidR="00732D38" w:rsidRPr="00AD08E8" w:rsidRDefault="00732D38" w:rsidP="0099423B">
            <w:pPr>
              <w:pStyle w:val="21"/>
              <w:rPr>
                <w:b w:val="0"/>
                <w:sz w:val="24"/>
                <w:szCs w:val="24"/>
              </w:rPr>
            </w:pPr>
          </w:p>
        </w:tc>
      </w:tr>
    </w:tbl>
    <w:p w:rsidR="002A5592" w:rsidRPr="00AD08E8" w:rsidRDefault="002A5592" w:rsidP="002A5592">
      <w:pPr>
        <w:pStyle w:val="21"/>
        <w:tabs>
          <w:tab w:val="left" w:pos="142"/>
        </w:tabs>
        <w:spacing w:line="240" w:lineRule="auto"/>
        <w:ind w:left="0"/>
        <w:rPr>
          <w:b w:val="0"/>
          <w:sz w:val="24"/>
          <w:szCs w:val="24"/>
        </w:rPr>
      </w:pPr>
    </w:p>
    <w:p w:rsidR="008A02EC" w:rsidRPr="002A5592" w:rsidRDefault="008A02EC" w:rsidP="002A5592">
      <w:pPr>
        <w:pStyle w:val="21"/>
        <w:tabs>
          <w:tab w:val="left" w:pos="142"/>
        </w:tabs>
        <w:spacing w:line="240" w:lineRule="auto"/>
        <w:ind w:left="0"/>
        <w:jc w:val="center"/>
        <w:rPr>
          <w:sz w:val="28"/>
          <w:szCs w:val="28"/>
        </w:rPr>
      </w:pPr>
      <w:r w:rsidRPr="002A5592">
        <w:rPr>
          <w:sz w:val="28"/>
          <w:szCs w:val="28"/>
        </w:rPr>
        <w:t>Содержание учебно</w:t>
      </w:r>
      <w:r w:rsidR="001F7594" w:rsidRPr="002A5592">
        <w:rPr>
          <w:sz w:val="28"/>
          <w:szCs w:val="28"/>
        </w:rPr>
        <w:t xml:space="preserve">го </w:t>
      </w:r>
      <w:r w:rsidRPr="002A5592">
        <w:rPr>
          <w:sz w:val="28"/>
          <w:szCs w:val="28"/>
        </w:rPr>
        <w:t>плана</w:t>
      </w:r>
    </w:p>
    <w:p w:rsidR="00603F01" w:rsidRPr="00E7109C" w:rsidRDefault="00603F01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 w:rsidRPr="00E7109C">
        <w:rPr>
          <w:sz w:val="28"/>
          <w:szCs w:val="28"/>
        </w:rPr>
        <w:t>1 модуль</w:t>
      </w:r>
      <w:r w:rsidR="00E7109C" w:rsidRPr="00E7109C">
        <w:rPr>
          <w:sz w:val="28"/>
          <w:szCs w:val="28"/>
        </w:rPr>
        <w:t>.</w:t>
      </w:r>
    </w:p>
    <w:p w:rsidR="00E7109C" w:rsidRPr="00E7109C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109C" w:rsidRPr="00E7109C">
        <w:rPr>
          <w:sz w:val="28"/>
          <w:szCs w:val="28"/>
        </w:rPr>
        <w:t>Вводное занятие.</w:t>
      </w:r>
    </w:p>
    <w:p w:rsidR="00AD08E8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 w:rsidR="00E7109C" w:rsidRPr="00E7109C">
        <w:rPr>
          <w:b w:val="0"/>
          <w:sz w:val="28"/>
          <w:szCs w:val="28"/>
        </w:rPr>
        <w:t xml:space="preserve">Знакомство с группой. Инструктаж по технике безопасности, правилам поведения, противопожарная безопасность. </w:t>
      </w:r>
      <w:r w:rsidRPr="00961514">
        <w:rPr>
          <w:b w:val="0"/>
          <w:i/>
          <w:sz w:val="28"/>
          <w:szCs w:val="28"/>
        </w:rPr>
        <w:t xml:space="preserve">Практика: </w:t>
      </w:r>
      <w:r w:rsidR="00AD08E8">
        <w:rPr>
          <w:b w:val="0"/>
          <w:sz w:val="28"/>
          <w:szCs w:val="28"/>
        </w:rPr>
        <w:t>Заполнение юннатского дневника</w:t>
      </w:r>
      <w:r w:rsidR="007C3286">
        <w:rPr>
          <w:b w:val="0"/>
          <w:sz w:val="28"/>
          <w:szCs w:val="28"/>
        </w:rPr>
        <w:t>.</w:t>
      </w:r>
    </w:p>
    <w:p w:rsidR="00AD08E8" w:rsidRDefault="00961514" w:rsidP="00AD08E8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i/>
          <w:sz w:val="28"/>
          <w:szCs w:val="28"/>
        </w:rPr>
      </w:pPr>
      <w:r>
        <w:rPr>
          <w:sz w:val="28"/>
          <w:szCs w:val="28"/>
        </w:rPr>
        <w:t>2.</w:t>
      </w:r>
      <w:r w:rsidR="00AD08E8" w:rsidRPr="00961514">
        <w:rPr>
          <w:b w:val="0"/>
          <w:i/>
          <w:sz w:val="28"/>
          <w:szCs w:val="28"/>
        </w:rPr>
        <w:t xml:space="preserve"> </w:t>
      </w:r>
      <w:r w:rsidR="00AD08E8" w:rsidRPr="00AD08E8">
        <w:rPr>
          <w:sz w:val="28"/>
          <w:szCs w:val="28"/>
        </w:rPr>
        <w:t>Осень в природе</w:t>
      </w:r>
      <w:r w:rsidR="00AD08E8" w:rsidRPr="00AD08E8">
        <w:rPr>
          <w:b w:val="0"/>
          <w:i/>
          <w:sz w:val="28"/>
          <w:szCs w:val="28"/>
        </w:rPr>
        <w:t>.</w:t>
      </w:r>
    </w:p>
    <w:p w:rsidR="007C3286" w:rsidRDefault="00961514" w:rsidP="00A5210B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>Теория:</w:t>
      </w:r>
      <w:r w:rsidR="007C3286" w:rsidRPr="007C3286">
        <w:t xml:space="preserve"> </w:t>
      </w:r>
      <w:r w:rsidR="007C3286" w:rsidRPr="007C3286">
        <w:rPr>
          <w:b w:val="0"/>
          <w:sz w:val="28"/>
          <w:szCs w:val="28"/>
        </w:rPr>
        <w:t xml:space="preserve">Изменения </w:t>
      </w:r>
      <w:r w:rsidR="007C3286">
        <w:rPr>
          <w:b w:val="0"/>
          <w:sz w:val="28"/>
          <w:szCs w:val="28"/>
        </w:rPr>
        <w:t xml:space="preserve">в природе, происходящие </w:t>
      </w:r>
      <w:proofErr w:type="gramStart"/>
      <w:r w:rsidR="007C3286">
        <w:rPr>
          <w:b w:val="0"/>
          <w:sz w:val="28"/>
          <w:szCs w:val="28"/>
        </w:rPr>
        <w:t xml:space="preserve">осенью:  </w:t>
      </w:r>
      <w:r w:rsidR="007C3286" w:rsidRPr="007C3286">
        <w:rPr>
          <w:b w:val="0"/>
          <w:sz w:val="28"/>
          <w:szCs w:val="28"/>
        </w:rPr>
        <w:t>похолодание</w:t>
      </w:r>
      <w:proofErr w:type="gramEnd"/>
      <w:r w:rsidR="007C3286" w:rsidRPr="007C3286">
        <w:rPr>
          <w:b w:val="0"/>
          <w:sz w:val="28"/>
          <w:szCs w:val="28"/>
        </w:rPr>
        <w:t>, затяжные дожди, ветер, иней, густые туманы, первый снег, ледостав — явления в неживой природе.</w:t>
      </w:r>
      <w:r w:rsidR="00A5210B">
        <w:rPr>
          <w:b w:val="0"/>
          <w:sz w:val="28"/>
          <w:szCs w:val="28"/>
        </w:rPr>
        <w:t xml:space="preserve"> Листопад.</w:t>
      </w:r>
    </w:p>
    <w:p w:rsidR="00A5210B" w:rsidRPr="00AD08E8" w:rsidRDefault="00AD08E8" w:rsidP="00A5210B">
      <w:pPr>
        <w:pStyle w:val="TableParagraph"/>
        <w:rPr>
          <w:sz w:val="24"/>
          <w:szCs w:val="24"/>
        </w:rPr>
      </w:pPr>
      <w:r w:rsidRPr="00AD08E8">
        <w:rPr>
          <w:b/>
          <w:i/>
          <w:sz w:val="28"/>
          <w:szCs w:val="28"/>
        </w:rPr>
        <w:t>Практика:</w:t>
      </w:r>
      <w:r w:rsidR="007C3286" w:rsidRPr="007C328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C3286" w:rsidRPr="00A5210B">
        <w:rPr>
          <w:sz w:val="28"/>
          <w:szCs w:val="28"/>
        </w:rPr>
        <w:t>Наблюдения в природе осенью. Оформление юннатского дневника.</w:t>
      </w:r>
      <w:r w:rsidR="00A5210B" w:rsidRPr="00A521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5210B" w:rsidRPr="00A5210B">
        <w:rPr>
          <w:sz w:val="28"/>
          <w:szCs w:val="28"/>
        </w:rPr>
        <w:t>Сбор  природного материала и составление букетов.</w:t>
      </w:r>
      <w:r w:rsidR="00A5210B" w:rsidRPr="00A5210B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5210B" w:rsidRPr="00A5210B">
        <w:rPr>
          <w:sz w:val="28"/>
          <w:szCs w:val="28"/>
        </w:rPr>
        <w:t>Сбор семян однолетних  цветочных культур для посева весной на рассаду.</w:t>
      </w:r>
      <w:r w:rsidR="00A5210B" w:rsidRPr="00A5210B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A5210B" w:rsidRPr="00A5210B">
        <w:rPr>
          <w:sz w:val="28"/>
          <w:szCs w:val="28"/>
        </w:rPr>
        <w:t>Гербарий.  Правила оформления, сбора материала. Сезонные работы в саду.</w:t>
      </w:r>
    </w:p>
    <w:p w:rsidR="00E7109C" w:rsidRPr="00A5210B" w:rsidRDefault="00A5210B" w:rsidP="00A5210B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A5210B">
        <w:rPr>
          <w:b w:val="0"/>
          <w:sz w:val="28"/>
          <w:szCs w:val="28"/>
        </w:rPr>
        <w:t>Подготовка клумб к зиме.</w:t>
      </w:r>
    </w:p>
    <w:p w:rsidR="00AD08E8" w:rsidRPr="00A5210B" w:rsidRDefault="00AD08E8" w:rsidP="00AD08E8">
      <w:pPr>
        <w:pStyle w:val="21"/>
        <w:tabs>
          <w:tab w:val="left" w:pos="142"/>
        </w:tabs>
        <w:spacing w:line="240" w:lineRule="auto"/>
        <w:ind w:left="0"/>
        <w:jc w:val="both"/>
        <w:rPr>
          <w:b w:val="0"/>
          <w:sz w:val="28"/>
          <w:szCs w:val="28"/>
        </w:rPr>
      </w:pPr>
      <w:r w:rsidRPr="00AD08E8">
        <w:rPr>
          <w:b w:val="0"/>
          <w:i/>
          <w:sz w:val="28"/>
          <w:szCs w:val="28"/>
        </w:rPr>
        <w:t>Формы контроля:</w:t>
      </w:r>
      <w:r w:rsidR="00A5210B" w:rsidRPr="00A5210B">
        <w:t xml:space="preserve"> </w:t>
      </w:r>
      <w:r w:rsidR="00A5210B" w:rsidRPr="00A5210B">
        <w:rPr>
          <w:b w:val="0"/>
          <w:sz w:val="28"/>
          <w:szCs w:val="28"/>
        </w:rPr>
        <w:t>выставка гербариев,</w:t>
      </w:r>
      <w:r w:rsidR="00A5210B">
        <w:rPr>
          <w:b w:val="0"/>
          <w:sz w:val="28"/>
          <w:szCs w:val="28"/>
        </w:rPr>
        <w:t xml:space="preserve"> заполнение юннатского дневника.</w:t>
      </w:r>
    </w:p>
    <w:p w:rsidR="00E7109C" w:rsidRPr="00AD08E8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08E8">
        <w:rPr>
          <w:rFonts w:eastAsia="Calibri" w:cs="Calibri"/>
          <w:b w:val="0"/>
          <w:bCs w:val="0"/>
          <w:i/>
          <w:sz w:val="28"/>
          <w:szCs w:val="28"/>
        </w:rPr>
        <w:t>.</w:t>
      </w:r>
      <w:r w:rsidR="00AD08E8" w:rsidRPr="00AD08E8">
        <w:t xml:space="preserve"> </w:t>
      </w:r>
      <w:r w:rsidR="00AD08E8" w:rsidRPr="00AD08E8">
        <w:rPr>
          <w:rFonts w:eastAsia="Calibri" w:cs="Calibri"/>
          <w:bCs w:val="0"/>
          <w:sz w:val="28"/>
          <w:szCs w:val="28"/>
        </w:rPr>
        <w:t>Подготовка животных и птиц к зиме</w:t>
      </w:r>
      <w:r w:rsidR="00AD08E8">
        <w:rPr>
          <w:rFonts w:eastAsia="Calibri" w:cs="Calibri"/>
          <w:bCs w:val="0"/>
          <w:sz w:val="28"/>
          <w:szCs w:val="28"/>
        </w:rPr>
        <w:t>.</w:t>
      </w:r>
    </w:p>
    <w:p w:rsidR="00E7109C" w:rsidRPr="007C3286" w:rsidRDefault="00961514" w:rsidP="00E7109C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Теория: </w:t>
      </w:r>
      <w:r>
        <w:rPr>
          <w:b w:val="0"/>
          <w:i/>
          <w:sz w:val="28"/>
          <w:szCs w:val="28"/>
        </w:rPr>
        <w:t xml:space="preserve"> </w:t>
      </w:r>
      <w:r w:rsidR="007C3286" w:rsidRPr="007C3286">
        <w:rPr>
          <w:b w:val="0"/>
          <w:sz w:val="28"/>
          <w:szCs w:val="28"/>
        </w:rPr>
        <w:t>Отлёт перелётных птиц, залегание в спячку — явления в живой природе.</w:t>
      </w:r>
      <w:r w:rsidR="00A5210B" w:rsidRPr="00A5210B">
        <w:rPr>
          <w:rFonts w:ascii="Calibri" w:eastAsia="Calibri" w:hAnsi="Calibri" w:cs="Calibri"/>
          <w:b w:val="0"/>
          <w:bCs w:val="0"/>
          <w:sz w:val="24"/>
          <w:szCs w:val="24"/>
        </w:rPr>
        <w:t xml:space="preserve"> </w:t>
      </w:r>
      <w:r w:rsidR="00A5210B" w:rsidRPr="00A5210B">
        <w:rPr>
          <w:b w:val="0"/>
          <w:sz w:val="28"/>
          <w:szCs w:val="28"/>
        </w:rPr>
        <w:t>Перелётные и зимующие  птицы Вологодской области.</w:t>
      </w:r>
    </w:p>
    <w:p w:rsidR="00E7109C" w:rsidRPr="00A5210B" w:rsidRDefault="00961514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961514">
        <w:rPr>
          <w:b w:val="0"/>
          <w:i/>
          <w:sz w:val="28"/>
          <w:szCs w:val="28"/>
        </w:rPr>
        <w:t xml:space="preserve">Практика: </w:t>
      </w:r>
      <w:r w:rsidR="00A5210B" w:rsidRPr="00A5210B">
        <w:rPr>
          <w:b w:val="0"/>
          <w:sz w:val="28"/>
          <w:szCs w:val="28"/>
        </w:rPr>
        <w:t>Изготовление  кормушек.</w:t>
      </w:r>
    </w:p>
    <w:p w:rsidR="00AD08E8" w:rsidRPr="00A5210B" w:rsidRDefault="00AD08E8" w:rsidP="00961514">
      <w:pPr>
        <w:pStyle w:val="21"/>
        <w:tabs>
          <w:tab w:val="left" w:pos="142"/>
        </w:tabs>
        <w:spacing w:line="240" w:lineRule="auto"/>
        <w:ind w:left="0"/>
        <w:rPr>
          <w:b w:val="0"/>
          <w:sz w:val="28"/>
          <w:szCs w:val="28"/>
        </w:rPr>
      </w:pPr>
      <w:r w:rsidRPr="00AD08E8">
        <w:rPr>
          <w:b w:val="0"/>
          <w:i/>
          <w:sz w:val="28"/>
          <w:szCs w:val="28"/>
        </w:rPr>
        <w:t>Формы контроля:</w:t>
      </w:r>
      <w:r w:rsidR="00A5210B">
        <w:rPr>
          <w:b w:val="0"/>
          <w:i/>
          <w:sz w:val="28"/>
          <w:szCs w:val="28"/>
        </w:rPr>
        <w:t xml:space="preserve"> </w:t>
      </w:r>
      <w:r w:rsidR="00A5210B" w:rsidRPr="00A5210B">
        <w:rPr>
          <w:b w:val="0"/>
          <w:sz w:val="28"/>
          <w:szCs w:val="28"/>
        </w:rPr>
        <w:t>выставка кормушек, заполнение ю</w:t>
      </w:r>
      <w:r w:rsidR="00A5210B">
        <w:rPr>
          <w:b w:val="0"/>
          <w:sz w:val="28"/>
          <w:szCs w:val="28"/>
        </w:rPr>
        <w:t>н</w:t>
      </w:r>
      <w:r w:rsidR="00A5210B" w:rsidRPr="00A5210B">
        <w:rPr>
          <w:b w:val="0"/>
          <w:sz w:val="28"/>
          <w:szCs w:val="28"/>
        </w:rPr>
        <w:t>натского дневника.</w:t>
      </w:r>
    </w:p>
    <w:p w:rsidR="00E7109C" w:rsidRPr="00961514" w:rsidRDefault="00961514" w:rsidP="00A27575">
      <w:pPr>
        <w:pStyle w:val="21"/>
        <w:tabs>
          <w:tab w:val="left" w:pos="142"/>
        </w:tabs>
        <w:spacing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08E8" w:rsidRPr="00AD08E8">
        <w:rPr>
          <w:sz w:val="28"/>
          <w:szCs w:val="28"/>
        </w:rPr>
        <w:t xml:space="preserve">Новогодние </w:t>
      </w:r>
      <w:proofErr w:type="spellStart"/>
      <w:r w:rsidR="00A5210B">
        <w:rPr>
          <w:sz w:val="28"/>
          <w:szCs w:val="28"/>
        </w:rPr>
        <w:t>ЭКО</w:t>
      </w:r>
      <w:r w:rsidR="00AD08E8" w:rsidRPr="00AD08E8">
        <w:rPr>
          <w:sz w:val="28"/>
          <w:szCs w:val="28"/>
        </w:rPr>
        <w:t>традиции</w:t>
      </w:r>
      <w:proofErr w:type="spellEnd"/>
      <w:r w:rsidR="00AD08E8" w:rsidRPr="00AD08E8">
        <w:rPr>
          <w:sz w:val="28"/>
          <w:szCs w:val="28"/>
        </w:rPr>
        <w:t>.</w:t>
      </w:r>
    </w:p>
    <w:p w:rsidR="00AD08E8" w:rsidRPr="00CE3C50" w:rsidRDefault="00603F01" w:rsidP="00CE3C50">
      <w:pPr>
        <w:pStyle w:val="a5"/>
        <w:tabs>
          <w:tab w:val="left" w:pos="142"/>
        </w:tabs>
        <w:rPr>
          <w:rFonts w:ascii="Times New Roman" w:hAnsi="Times New Roman"/>
          <w:spacing w:val="15"/>
          <w:w w:val="95"/>
          <w:sz w:val="28"/>
          <w:szCs w:val="28"/>
        </w:rPr>
      </w:pPr>
      <w:r w:rsidRPr="008A02EC">
        <w:rPr>
          <w:rFonts w:ascii="Times New Roman" w:hAnsi="Times New Roman"/>
          <w:b/>
          <w:i/>
          <w:w w:val="95"/>
          <w:sz w:val="28"/>
          <w:szCs w:val="28"/>
        </w:rPr>
        <w:t>Теория:</w:t>
      </w:r>
      <w:r w:rsidRPr="008A02EC">
        <w:rPr>
          <w:rFonts w:ascii="Times New Roman" w:hAnsi="Times New Roman"/>
          <w:b/>
          <w:i/>
          <w:spacing w:val="15"/>
          <w:w w:val="95"/>
          <w:sz w:val="28"/>
          <w:szCs w:val="28"/>
        </w:rPr>
        <w:t xml:space="preserve"> </w:t>
      </w:r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 xml:space="preserve">Одна из серьезных проблем современного мира – </w:t>
      </w:r>
      <w:proofErr w:type="spellStart"/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>гиперпотребление</w:t>
      </w:r>
      <w:proofErr w:type="spellEnd"/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 xml:space="preserve">, и как следствие, избыточное количество отходов. Красиво упаковывать подарки – особое удовольствие, однако оберточные материалы часто содержат пластик, что противоречит сути Нового года в </w:t>
      </w:r>
      <w:proofErr w:type="spellStart"/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>экостиле</w:t>
      </w:r>
      <w:proofErr w:type="spellEnd"/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>.</w:t>
      </w:r>
      <w:r w:rsidR="00CE3C50" w:rsidRPr="00CE3C50">
        <w:rPr>
          <w:rFonts w:ascii="Times New Roman" w:hAnsi="Times New Roman"/>
          <w:sz w:val="28"/>
          <w:szCs w:val="28"/>
        </w:rPr>
        <w:t xml:space="preserve"> Новогодние </w:t>
      </w:r>
      <w:proofErr w:type="spellStart"/>
      <w:r w:rsidR="00CE3C50" w:rsidRPr="00CE3C50">
        <w:rPr>
          <w:rFonts w:ascii="Times New Roman" w:hAnsi="Times New Roman"/>
          <w:sz w:val="28"/>
          <w:szCs w:val="28"/>
        </w:rPr>
        <w:t>ЭКОтрадиции</w:t>
      </w:r>
      <w:proofErr w:type="spellEnd"/>
      <w:r w:rsidR="00CE3C50" w:rsidRPr="00CE3C50">
        <w:rPr>
          <w:rFonts w:ascii="Times New Roman" w:hAnsi="Times New Roman"/>
          <w:sz w:val="28"/>
          <w:szCs w:val="28"/>
        </w:rPr>
        <w:t xml:space="preserve"> –это </w:t>
      </w:r>
      <w:r w:rsidR="00CE3C50" w:rsidRPr="00CE3C50">
        <w:rPr>
          <w:rFonts w:ascii="Times New Roman" w:hAnsi="Times New Roman"/>
          <w:spacing w:val="15"/>
          <w:w w:val="95"/>
          <w:sz w:val="28"/>
          <w:szCs w:val="28"/>
        </w:rPr>
        <w:t>альтернативные ёлки, украшения, подарки, свечи и подсвечники.</w:t>
      </w:r>
    </w:p>
    <w:p w:rsidR="00AD08E8" w:rsidRPr="00A5210B" w:rsidRDefault="00E7109C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8A02EC">
        <w:rPr>
          <w:rFonts w:ascii="Times New Roman" w:hAnsi="Times New Roman"/>
          <w:b/>
          <w:i/>
          <w:spacing w:val="-1"/>
          <w:w w:val="95"/>
          <w:sz w:val="28"/>
          <w:szCs w:val="28"/>
        </w:rPr>
        <w:t>Практика:</w:t>
      </w:r>
      <w:r w:rsidR="00961514">
        <w:rPr>
          <w:rFonts w:ascii="Times New Roman" w:hAnsi="Times New Roman"/>
          <w:b/>
          <w:i/>
          <w:spacing w:val="-1"/>
          <w:w w:val="95"/>
          <w:sz w:val="28"/>
          <w:szCs w:val="28"/>
        </w:rPr>
        <w:t xml:space="preserve">  </w:t>
      </w:r>
      <w:r w:rsidR="00A5210B" w:rsidRPr="00A5210B">
        <w:rPr>
          <w:rFonts w:ascii="Times New Roman" w:hAnsi="Times New Roman"/>
          <w:spacing w:val="-1"/>
          <w:w w:val="95"/>
          <w:sz w:val="28"/>
          <w:szCs w:val="28"/>
        </w:rPr>
        <w:t xml:space="preserve">Изготовление </w:t>
      </w:r>
      <w:proofErr w:type="spellStart"/>
      <w:r w:rsidR="00A5210B">
        <w:rPr>
          <w:rFonts w:ascii="Times New Roman" w:hAnsi="Times New Roman"/>
          <w:spacing w:val="-1"/>
          <w:w w:val="95"/>
          <w:sz w:val="28"/>
          <w:szCs w:val="28"/>
        </w:rPr>
        <w:t>новогодих</w:t>
      </w:r>
      <w:proofErr w:type="spellEnd"/>
      <w:r w:rsidR="00A5210B">
        <w:rPr>
          <w:rFonts w:ascii="Times New Roman" w:hAnsi="Times New Roman"/>
          <w:spacing w:val="-1"/>
          <w:w w:val="95"/>
          <w:sz w:val="28"/>
          <w:szCs w:val="28"/>
        </w:rPr>
        <w:t xml:space="preserve"> украшений, подарков.</w:t>
      </w:r>
    </w:p>
    <w:p w:rsidR="00AD08E8" w:rsidRPr="00CE3C50" w:rsidRDefault="00AD08E8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Формы контроля:</w:t>
      </w:r>
      <w:r w:rsidR="00CE3C50">
        <w:rPr>
          <w:rFonts w:ascii="Times New Roman" w:hAnsi="Times New Roman"/>
          <w:i/>
          <w:sz w:val="28"/>
          <w:szCs w:val="28"/>
        </w:rPr>
        <w:t xml:space="preserve"> </w:t>
      </w:r>
      <w:r w:rsidR="00CE3C50" w:rsidRPr="00CE3C50">
        <w:rPr>
          <w:rFonts w:ascii="Times New Roman" w:hAnsi="Times New Roman"/>
          <w:sz w:val="28"/>
          <w:szCs w:val="28"/>
        </w:rPr>
        <w:t>выставка</w:t>
      </w:r>
    </w:p>
    <w:p w:rsidR="00AD08E8" w:rsidRDefault="00AD08E8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61514" w:rsidRP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CE3C50">
        <w:rPr>
          <w:rFonts w:ascii="Times New Roman" w:hAnsi="Times New Roman"/>
          <w:b/>
          <w:sz w:val="28"/>
          <w:szCs w:val="28"/>
        </w:rPr>
        <w:t>2 модуль.</w:t>
      </w:r>
    </w:p>
    <w:p w:rsidR="00AD08E8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lastRenderedPageBreak/>
        <w:t>5.</w:t>
      </w:r>
      <w:r w:rsidR="00AD08E8" w:rsidRPr="00AD08E8">
        <w:t xml:space="preserve"> </w:t>
      </w:r>
      <w:r w:rsidR="00AD08E8" w:rsidRPr="00AD08E8">
        <w:rPr>
          <w:rFonts w:ascii="Times New Roman" w:hAnsi="Times New Roman"/>
          <w:b/>
          <w:sz w:val="28"/>
          <w:szCs w:val="28"/>
        </w:rPr>
        <w:t>Вторая жизнь ненужным вещам.</w:t>
      </w:r>
      <w:r w:rsidRPr="00961514">
        <w:rPr>
          <w:rFonts w:ascii="Times New Roman" w:hAnsi="Times New Roman"/>
          <w:b/>
          <w:sz w:val="28"/>
          <w:szCs w:val="28"/>
        </w:rPr>
        <w:t xml:space="preserve"> </w:t>
      </w:r>
    </w:p>
    <w:p w:rsidR="00AD08E8" w:rsidRPr="00CE3C50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="00CE3C50" w:rsidRPr="00CE3C50">
        <w:rPr>
          <w:rFonts w:ascii="Times New Roman" w:hAnsi="Times New Roman"/>
          <w:sz w:val="28"/>
          <w:szCs w:val="28"/>
        </w:rPr>
        <w:t>Вторичное использование не только сбережет природные ресурсы, но и позволит значительно уменьшить площадь свалок.</w:t>
      </w:r>
      <w:r w:rsidR="00412E0A">
        <w:rPr>
          <w:rFonts w:ascii="Times New Roman" w:hAnsi="Times New Roman"/>
          <w:sz w:val="28"/>
          <w:szCs w:val="28"/>
        </w:rPr>
        <w:t xml:space="preserve"> </w:t>
      </w:r>
      <w:r w:rsidR="00CE3C50">
        <w:rPr>
          <w:rFonts w:ascii="Times New Roman" w:hAnsi="Times New Roman"/>
          <w:sz w:val="28"/>
          <w:szCs w:val="28"/>
        </w:rPr>
        <w:t>К</w:t>
      </w:r>
      <w:r w:rsidR="00CE3C50" w:rsidRPr="00CE3C50">
        <w:rPr>
          <w:rFonts w:ascii="Times New Roman" w:hAnsi="Times New Roman"/>
          <w:sz w:val="28"/>
          <w:szCs w:val="28"/>
        </w:rPr>
        <w:t>аждый человек многое может сделать для сохранения чистоты в доме и экологически правильной обстановки в родном селе. Для этого необходимо грамотно распоряжаться вещами, которые становятся ненужными.</w:t>
      </w:r>
      <w:r w:rsidR="00CE3C50">
        <w:rPr>
          <w:rFonts w:ascii="Times New Roman" w:hAnsi="Times New Roman"/>
          <w:sz w:val="28"/>
          <w:szCs w:val="28"/>
        </w:rPr>
        <w:t xml:space="preserve"> Варианты и технологии изготовления нужных вещей из ненужных.</w:t>
      </w:r>
    </w:p>
    <w:p w:rsidR="00AD08E8" w:rsidRPr="00CE3C50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Практика:</w:t>
      </w:r>
      <w:r w:rsidRPr="00AD08E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E3C50" w:rsidRPr="00CE3C50">
        <w:rPr>
          <w:rFonts w:ascii="Times New Roman" w:hAnsi="Times New Roman"/>
          <w:sz w:val="28"/>
          <w:szCs w:val="28"/>
        </w:rPr>
        <w:t>Изготовление нужных вещей из ненужных</w:t>
      </w:r>
      <w:r w:rsidR="00CE3C50">
        <w:rPr>
          <w:rFonts w:ascii="Times New Roman" w:hAnsi="Times New Roman"/>
          <w:sz w:val="28"/>
          <w:szCs w:val="28"/>
        </w:rPr>
        <w:t>: поделки из пробок, крышек, остатков ткани и др.</w:t>
      </w:r>
    </w:p>
    <w:p w:rsidR="00AD08E8" w:rsidRPr="00CE3C50" w:rsidRDefault="00AD08E8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Формы контроля:</w:t>
      </w:r>
      <w:r w:rsidR="00CE3C50">
        <w:rPr>
          <w:rFonts w:ascii="Times New Roman" w:hAnsi="Times New Roman"/>
          <w:i/>
          <w:sz w:val="28"/>
          <w:szCs w:val="28"/>
        </w:rPr>
        <w:t xml:space="preserve"> </w:t>
      </w:r>
      <w:r w:rsidR="00CE3C50" w:rsidRPr="00CE3C50">
        <w:rPr>
          <w:rFonts w:ascii="Times New Roman" w:hAnsi="Times New Roman"/>
          <w:sz w:val="28"/>
          <w:szCs w:val="28"/>
        </w:rPr>
        <w:t xml:space="preserve">выставка </w:t>
      </w:r>
    </w:p>
    <w:p w:rsidR="00AD08E8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6. </w:t>
      </w:r>
      <w:r w:rsidR="00AD08E8" w:rsidRPr="00AD08E8">
        <w:rPr>
          <w:rFonts w:ascii="Times New Roman" w:hAnsi="Times New Roman"/>
          <w:b/>
          <w:sz w:val="28"/>
          <w:szCs w:val="28"/>
        </w:rPr>
        <w:t>Экологические акции.</w:t>
      </w:r>
    </w:p>
    <w:p w:rsidR="00AD08E8" w:rsidRPr="00412E0A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="00412E0A" w:rsidRPr="00412E0A">
        <w:rPr>
          <w:rFonts w:ascii="Times New Roman" w:hAnsi="Times New Roman"/>
          <w:sz w:val="28"/>
          <w:szCs w:val="28"/>
        </w:rPr>
        <w:t xml:space="preserve">Экологические акции - это событийно-значимые мероприятия, направленные на сохранение окружающей среды. В ходе их проведения </w:t>
      </w:r>
      <w:r w:rsidR="00412E0A">
        <w:rPr>
          <w:rFonts w:ascii="Times New Roman" w:hAnsi="Times New Roman"/>
          <w:sz w:val="28"/>
          <w:szCs w:val="28"/>
        </w:rPr>
        <w:t xml:space="preserve"> юннаты </w:t>
      </w:r>
      <w:r w:rsidR="00412E0A" w:rsidRPr="00412E0A">
        <w:rPr>
          <w:rFonts w:ascii="Times New Roman" w:hAnsi="Times New Roman"/>
          <w:sz w:val="28"/>
          <w:szCs w:val="28"/>
        </w:rPr>
        <w:t>получают природоведческие знания, у них формируются навыки экологической культуры, активная жизненная позиция.</w:t>
      </w:r>
    </w:p>
    <w:p w:rsidR="00AD08E8" w:rsidRPr="00412E0A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</w:t>
      </w:r>
      <w:r w:rsidRPr="00AD08E8">
        <w:rPr>
          <w:rFonts w:ascii="Times New Roman" w:hAnsi="Times New Roman"/>
          <w:sz w:val="28"/>
          <w:szCs w:val="28"/>
        </w:rPr>
        <w:t>:</w:t>
      </w:r>
      <w:r w:rsidRPr="00AD08E8">
        <w:rPr>
          <w:rFonts w:ascii="Times New Roman" w:hAnsi="Times New Roman"/>
          <w:b/>
          <w:sz w:val="28"/>
          <w:szCs w:val="28"/>
        </w:rPr>
        <w:t xml:space="preserve"> </w:t>
      </w:r>
      <w:r w:rsidR="00412E0A" w:rsidRPr="00412E0A">
        <w:rPr>
          <w:rFonts w:ascii="Times New Roman" w:hAnsi="Times New Roman"/>
          <w:sz w:val="28"/>
          <w:szCs w:val="28"/>
        </w:rPr>
        <w:t>Организация экологических акций.</w:t>
      </w:r>
    </w:p>
    <w:p w:rsidR="00412E0A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Формы контроля:</w:t>
      </w:r>
      <w:r w:rsidRPr="00961514">
        <w:rPr>
          <w:rFonts w:ascii="Times New Roman" w:hAnsi="Times New Roman"/>
          <w:sz w:val="28"/>
          <w:szCs w:val="28"/>
        </w:rPr>
        <w:t xml:space="preserve"> </w:t>
      </w:r>
      <w:r w:rsidR="00412E0A">
        <w:rPr>
          <w:rFonts w:ascii="Times New Roman" w:hAnsi="Times New Roman"/>
          <w:sz w:val="28"/>
          <w:szCs w:val="28"/>
        </w:rPr>
        <w:t>транслирование проведения и результатов акции в группе ВК, награждение активных участников.</w:t>
      </w:r>
    </w:p>
    <w:p w:rsidR="00AD08E8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>7</w:t>
      </w:r>
      <w:r w:rsidR="00900F1D" w:rsidRPr="00961514">
        <w:rPr>
          <w:rFonts w:ascii="Times New Roman" w:hAnsi="Times New Roman"/>
          <w:b/>
          <w:sz w:val="28"/>
          <w:szCs w:val="28"/>
        </w:rPr>
        <w:t xml:space="preserve">. </w:t>
      </w:r>
      <w:r w:rsidR="00AD08E8" w:rsidRPr="00AD08E8">
        <w:rPr>
          <w:rFonts w:ascii="Times New Roman" w:hAnsi="Times New Roman"/>
          <w:b/>
          <w:sz w:val="28"/>
          <w:szCs w:val="28"/>
        </w:rPr>
        <w:t>Экологические исследования  и проекты.</w:t>
      </w:r>
    </w:p>
    <w:p w:rsidR="00AD08E8" w:rsidRPr="00787456" w:rsidRDefault="00961514" w:rsidP="004676E6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Теория:</w:t>
      </w:r>
      <w:r w:rsidR="00787456" w:rsidRPr="00787456">
        <w:t xml:space="preserve"> </w:t>
      </w:r>
      <w:r w:rsidR="00787456">
        <w:rPr>
          <w:rFonts w:ascii="Times New Roman" w:hAnsi="Times New Roman"/>
          <w:sz w:val="28"/>
          <w:szCs w:val="28"/>
        </w:rPr>
        <w:t xml:space="preserve">Через исследовательские и проектные </w:t>
      </w:r>
      <w:r w:rsidR="00787456" w:rsidRPr="00787456">
        <w:rPr>
          <w:rFonts w:ascii="Times New Roman" w:hAnsi="Times New Roman"/>
          <w:sz w:val="28"/>
          <w:szCs w:val="28"/>
        </w:rPr>
        <w:t xml:space="preserve"> работы ребята не только потренируются в простейшем варианте делать проекты, но и получат информацию, которая позволит им самим стать </w:t>
      </w:r>
      <w:proofErr w:type="spellStart"/>
      <w:r w:rsidR="00787456" w:rsidRPr="00787456">
        <w:rPr>
          <w:rFonts w:ascii="Times New Roman" w:hAnsi="Times New Roman"/>
          <w:sz w:val="28"/>
          <w:szCs w:val="28"/>
        </w:rPr>
        <w:t>экологичнее</w:t>
      </w:r>
      <w:proofErr w:type="spellEnd"/>
      <w:r w:rsidR="00787456" w:rsidRPr="00787456">
        <w:rPr>
          <w:rFonts w:ascii="Times New Roman" w:hAnsi="Times New Roman"/>
          <w:sz w:val="28"/>
          <w:szCs w:val="28"/>
        </w:rPr>
        <w:t>: осознать важность переработки отходов, узнать про привычки ресурсосбережения, увлечься темой сохранения природы и бережного использования вещей и материалов.</w:t>
      </w:r>
    </w:p>
    <w:p w:rsidR="00787456" w:rsidRPr="00787456" w:rsidRDefault="00961514" w:rsidP="004676E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 Практика:</w:t>
      </w:r>
      <w:r w:rsidR="00412E0A">
        <w:rPr>
          <w:rFonts w:ascii="Times New Roman" w:hAnsi="Times New Roman"/>
          <w:i/>
          <w:sz w:val="28"/>
          <w:szCs w:val="28"/>
        </w:rPr>
        <w:t xml:space="preserve"> </w:t>
      </w:r>
      <w:r w:rsidR="00412E0A" w:rsidRPr="00412E0A">
        <w:rPr>
          <w:rFonts w:ascii="Times New Roman" w:hAnsi="Times New Roman"/>
          <w:sz w:val="28"/>
          <w:szCs w:val="28"/>
        </w:rPr>
        <w:t xml:space="preserve">работа над групповыми и </w:t>
      </w:r>
      <w:proofErr w:type="gramStart"/>
      <w:r w:rsidR="00412E0A" w:rsidRPr="00412E0A">
        <w:rPr>
          <w:rFonts w:ascii="Times New Roman" w:hAnsi="Times New Roman"/>
          <w:sz w:val="28"/>
          <w:szCs w:val="28"/>
        </w:rPr>
        <w:t xml:space="preserve">индивидуальными </w:t>
      </w:r>
      <w:r w:rsidR="00787456">
        <w:rPr>
          <w:rFonts w:ascii="Times New Roman" w:hAnsi="Times New Roman"/>
          <w:sz w:val="28"/>
          <w:szCs w:val="28"/>
        </w:rPr>
        <w:t xml:space="preserve"> </w:t>
      </w:r>
      <w:r w:rsidR="00412E0A" w:rsidRPr="00F77E68">
        <w:rPr>
          <w:rFonts w:ascii="Times New Roman" w:hAnsi="Times New Roman"/>
          <w:sz w:val="28"/>
          <w:szCs w:val="28"/>
        </w:rPr>
        <w:t>проектами</w:t>
      </w:r>
      <w:proofErr w:type="gramEnd"/>
      <w:r w:rsidR="00412E0A" w:rsidRPr="00F77E68">
        <w:rPr>
          <w:rFonts w:ascii="Times New Roman" w:hAnsi="Times New Roman"/>
          <w:sz w:val="28"/>
          <w:szCs w:val="28"/>
        </w:rPr>
        <w:t xml:space="preserve"> </w:t>
      </w:r>
      <w:r w:rsidR="00F77E68" w:rsidRPr="00F77E68">
        <w:rPr>
          <w:rFonts w:ascii="Times New Roman" w:hAnsi="Times New Roman"/>
          <w:sz w:val="28"/>
          <w:szCs w:val="28"/>
        </w:rPr>
        <w:t xml:space="preserve"> (на выбор) </w:t>
      </w:r>
      <w:r w:rsidR="00412E0A" w:rsidRPr="00F77E68">
        <w:rPr>
          <w:rFonts w:ascii="Times New Roman" w:hAnsi="Times New Roman"/>
          <w:sz w:val="28"/>
          <w:szCs w:val="28"/>
        </w:rPr>
        <w:t>«Сколько “мусорит” семья»,</w:t>
      </w:r>
      <w:r w:rsidR="00787456" w:rsidRPr="00F77E68">
        <w:rPr>
          <w:rFonts w:ascii="Times New Roman" w:hAnsi="Times New Roman"/>
          <w:sz w:val="28"/>
          <w:szCs w:val="28"/>
        </w:rPr>
        <w:t xml:space="preserve"> </w:t>
      </w:r>
      <w:r w:rsidR="00412E0A" w:rsidRPr="00F77E68">
        <w:rPr>
          <w:rFonts w:ascii="Times New Roman" w:hAnsi="Times New Roman"/>
          <w:bCs/>
          <w:sz w:val="28"/>
          <w:szCs w:val="28"/>
        </w:rPr>
        <w:t>«Мы шары не запускаем!»,</w:t>
      </w:r>
      <w:r w:rsidR="00412E0A" w:rsidRPr="00F77E68">
        <w:rPr>
          <w:rFonts w:ascii="Times New Roman" w:hAnsi="Times New Roman"/>
          <w:sz w:val="28"/>
          <w:szCs w:val="28"/>
        </w:rPr>
        <w:t xml:space="preserve"> «</w:t>
      </w:r>
      <w:r w:rsidR="00787456" w:rsidRPr="00F77E68">
        <w:rPr>
          <w:rFonts w:ascii="Times New Roman" w:hAnsi="Times New Roman"/>
          <w:bCs/>
          <w:sz w:val="28"/>
          <w:szCs w:val="28"/>
        </w:rPr>
        <w:t>Сокращаем</w:t>
      </w:r>
      <w:r w:rsidR="00787456">
        <w:rPr>
          <w:rFonts w:ascii="Times New Roman" w:hAnsi="Times New Roman"/>
          <w:bCs/>
          <w:sz w:val="28"/>
          <w:szCs w:val="28"/>
        </w:rPr>
        <w:t xml:space="preserve"> </w:t>
      </w:r>
      <w:r w:rsidR="00412E0A">
        <w:rPr>
          <w:rFonts w:ascii="Times New Roman" w:hAnsi="Times New Roman"/>
          <w:bCs/>
          <w:sz w:val="28"/>
          <w:szCs w:val="28"/>
        </w:rPr>
        <w:t>одноразовый пластик -</w:t>
      </w:r>
      <w:r w:rsidR="00787456">
        <w:rPr>
          <w:rFonts w:ascii="Times New Roman" w:hAnsi="Times New Roman"/>
          <w:bCs/>
          <w:sz w:val="28"/>
          <w:szCs w:val="28"/>
        </w:rPr>
        <w:t xml:space="preserve"> </w:t>
      </w:r>
      <w:r w:rsidR="00412E0A" w:rsidRPr="00412E0A">
        <w:rPr>
          <w:rFonts w:ascii="Times New Roman" w:hAnsi="Times New Roman"/>
          <w:bCs/>
          <w:sz w:val="28"/>
          <w:szCs w:val="28"/>
        </w:rPr>
        <w:t xml:space="preserve">мастерим </w:t>
      </w:r>
      <w:r w:rsidR="00412E0A">
        <w:rPr>
          <w:rFonts w:ascii="Times New Roman" w:hAnsi="Times New Roman"/>
          <w:bCs/>
          <w:sz w:val="28"/>
          <w:szCs w:val="28"/>
        </w:rPr>
        <w:t xml:space="preserve">обложки для </w:t>
      </w:r>
      <w:r w:rsidR="00412E0A" w:rsidRPr="00412E0A">
        <w:rPr>
          <w:rFonts w:ascii="Times New Roman" w:hAnsi="Times New Roman"/>
          <w:bCs/>
          <w:sz w:val="28"/>
          <w:szCs w:val="28"/>
        </w:rPr>
        <w:t>учебников сами»,</w:t>
      </w:r>
      <w:r w:rsidR="00787456" w:rsidRPr="00787456">
        <w:t xml:space="preserve"> </w:t>
      </w:r>
      <w:r w:rsidR="00787456">
        <w:t xml:space="preserve"> «</w:t>
      </w:r>
      <w:r w:rsidR="00787456">
        <w:rPr>
          <w:rFonts w:ascii="Times New Roman" w:hAnsi="Times New Roman"/>
          <w:bCs/>
          <w:sz w:val="28"/>
          <w:szCs w:val="28"/>
        </w:rPr>
        <w:t xml:space="preserve">Контейнеры для РСО </w:t>
      </w:r>
      <w:r w:rsidR="00787456" w:rsidRPr="00787456">
        <w:rPr>
          <w:rFonts w:ascii="Times New Roman" w:hAnsi="Times New Roman"/>
          <w:bCs/>
          <w:sz w:val="28"/>
          <w:szCs w:val="28"/>
        </w:rPr>
        <w:t>своими руками</w:t>
      </w:r>
      <w:r w:rsidR="00787456">
        <w:rPr>
          <w:rFonts w:ascii="Times New Roman" w:hAnsi="Times New Roman"/>
          <w:bCs/>
          <w:sz w:val="28"/>
          <w:szCs w:val="28"/>
        </w:rPr>
        <w:t>»,</w:t>
      </w:r>
      <w:r w:rsidR="00787456" w:rsidRPr="00787456">
        <w:t xml:space="preserve"> </w:t>
      </w:r>
      <w:r w:rsidR="00787456">
        <w:t xml:space="preserve"> «</w:t>
      </w:r>
      <w:r w:rsidR="00787456" w:rsidRPr="00787456">
        <w:rPr>
          <w:rFonts w:ascii="Times New Roman" w:hAnsi="Times New Roman"/>
          <w:bCs/>
          <w:sz w:val="28"/>
          <w:szCs w:val="28"/>
        </w:rPr>
        <w:t>Многоразовая сумка для</w:t>
      </w:r>
    </w:p>
    <w:p w:rsidR="00787456" w:rsidRPr="00787456" w:rsidRDefault="00787456" w:rsidP="004676E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787456">
        <w:rPr>
          <w:rFonts w:ascii="Times New Roman" w:hAnsi="Times New Roman"/>
          <w:bCs/>
          <w:sz w:val="28"/>
          <w:szCs w:val="28"/>
        </w:rPr>
        <w:t>окупок</w:t>
      </w:r>
      <w:r>
        <w:rPr>
          <w:rFonts w:ascii="Times New Roman" w:hAnsi="Times New Roman"/>
          <w:bCs/>
          <w:sz w:val="28"/>
          <w:szCs w:val="28"/>
        </w:rPr>
        <w:t>»</w:t>
      </w:r>
      <w:r>
        <w:t>, «</w:t>
      </w:r>
      <w:proofErr w:type="spellStart"/>
      <w:r>
        <w:rPr>
          <w:rFonts w:ascii="Times New Roman" w:hAnsi="Times New Roman"/>
          <w:bCs/>
          <w:sz w:val="28"/>
          <w:szCs w:val="28"/>
        </w:rPr>
        <w:t>Экомешочек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в каждый </w:t>
      </w:r>
      <w:r w:rsidRPr="00787456">
        <w:rPr>
          <w:rFonts w:ascii="Times New Roman" w:hAnsi="Times New Roman"/>
          <w:bCs/>
          <w:sz w:val="28"/>
          <w:szCs w:val="28"/>
        </w:rPr>
        <w:t>дом!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>«</w:t>
      </w:r>
      <w:r w:rsidRPr="00787456">
        <w:rPr>
          <w:rFonts w:ascii="Times New Roman" w:hAnsi="Times New Roman"/>
          <w:bCs/>
          <w:sz w:val="28"/>
          <w:szCs w:val="28"/>
        </w:rPr>
        <w:t>Почему нельзя сдавать</w:t>
      </w:r>
    </w:p>
    <w:p w:rsidR="00787456" w:rsidRPr="00787456" w:rsidRDefault="00787456" w:rsidP="004676E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787456">
        <w:rPr>
          <w:rFonts w:ascii="Times New Roman" w:hAnsi="Times New Roman"/>
          <w:bCs/>
          <w:sz w:val="28"/>
          <w:szCs w:val="28"/>
        </w:rPr>
        <w:t>бумажные стаканчики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7456">
        <w:rPr>
          <w:rFonts w:ascii="Times New Roman" w:hAnsi="Times New Roman"/>
          <w:bCs/>
          <w:sz w:val="28"/>
          <w:szCs w:val="28"/>
        </w:rPr>
        <w:t>на переработку, как бумагу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>«</w:t>
      </w:r>
      <w:r w:rsidRPr="00787456">
        <w:rPr>
          <w:rFonts w:ascii="Times New Roman" w:hAnsi="Times New Roman"/>
          <w:bCs/>
          <w:sz w:val="28"/>
          <w:szCs w:val="28"/>
        </w:rPr>
        <w:t>Экономь ресурсы!</w:t>
      </w:r>
    </w:p>
    <w:p w:rsidR="00787456" w:rsidRPr="00787456" w:rsidRDefault="00787456" w:rsidP="004676E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  <w:r w:rsidRPr="00787456">
        <w:rPr>
          <w:rFonts w:ascii="Times New Roman" w:hAnsi="Times New Roman"/>
          <w:bCs/>
          <w:sz w:val="28"/>
          <w:szCs w:val="28"/>
        </w:rPr>
        <w:t>Электричество и вода</w:t>
      </w:r>
      <w:proofErr w:type="gramStart"/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 xml:space="preserve"> «</w:t>
      </w:r>
      <w:proofErr w:type="spellStart"/>
      <w:proofErr w:type="gramEnd"/>
      <w:r w:rsidRPr="00787456">
        <w:rPr>
          <w:rFonts w:ascii="Times New Roman" w:hAnsi="Times New Roman"/>
          <w:bCs/>
          <w:sz w:val="28"/>
          <w:szCs w:val="28"/>
        </w:rPr>
        <w:t>Экологичные</w:t>
      </w:r>
      <w:proofErr w:type="spellEnd"/>
      <w:r w:rsidRPr="00787456">
        <w:rPr>
          <w:rFonts w:ascii="Times New Roman" w:hAnsi="Times New Roman"/>
          <w:bCs/>
          <w:sz w:val="28"/>
          <w:szCs w:val="28"/>
        </w:rPr>
        <w:t xml:space="preserve"> украшения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 xml:space="preserve"> «</w:t>
      </w:r>
      <w:r w:rsidRPr="00787456">
        <w:rPr>
          <w:rFonts w:ascii="Times New Roman" w:hAnsi="Times New Roman"/>
          <w:bCs/>
          <w:sz w:val="28"/>
          <w:szCs w:val="28"/>
        </w:rPr>
        <w:t>Спастись от пакетов!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>«</w:t>
      </w:r>
      <w:r w:rsidRPr="00787456">
        <w:rPr>
          <w:rFonts w:ascii="Times New Roman" w:hAnsi="Times New Roman"/>
          <w:bCs/>
          <w:sz w:val="28"/>
          <w:szCs w:val="28"/>
        </w:rPr>
        <w:t xml:space="preserve">Ищем батарейки и заменяем </w:t>
      </w:r>
      <w:r w:rsidR="00F77E68">
        <w:rPr>
          <w:rFonts w:ascii="Times New Roman" w:hAnsi="Times New Roman"/>
          <w:bCs/>
          <w:sz w:val="28"/>
          <w:szCs w:val="28"/>
        </w:rPr>
        <w:t xml:space="preserve"> </w:t>
      </w:r>
      <w:r w:rsidRPr="00787456">
        <w:rPr>
          <w:rFonts w:ascii="Times New Roman" w:hAnsi="Times New Roman"/>
          <w:bCs/>
          <w:sz w:val="28"/>
          <w:szCs w:val="28"/>
        </w:rPr>
        <w:t>на аккумуляторы!</w:t>
      </w:r>
      <w:r>
        <w:rPr>
          <w:rFonts w:ascii="Times New Roman" w:hAnsi="Times New Roman"/>
          <w:bCs/>
          <w:sz w:val="28"/>
          <w:szCs w:val="28"/>
        </w:rPr>
        <w:t>»,</w:t>
      </w:r>
      <w:r w:rsidRPr="00787456">
        <w:t xml:space="preserve"> </w:t>
      </w:r>
      <w:r>
        <w:t>«</w:t>
      </w:r>
      <w:r w:rsidRPr="00787456">
        <w:rPr>
          <w:rFonts w:ascii="Times New Roman" w:hAnsi="Times New Roman"/>
          <w:bCs/>
          <w:sz w:val="28"/>
          <w:szCs w:val="28"/>
        </w:rPr>
        <w:t xml:space="preserve">Создаем </w:t>
      </w:r>
      <w:proofErr w:type="spellStart"/>
      <w:r w:rsidRPr="00787456">
        <w:rPr>
          <w:rFonts w:ascii="Times New Roman" w:hAnsi="Times New Roman"/>
          <w:bCs/>
          <w:sz w:val="28"/>
          <w:szCs w:val="28"/>
        </w:rPr>
        <w:t>вещеворот</w:t>
      </w:r>
      <w:proofErr w:type="spellEnd"/>
      <w:r w:rsidRPr="00787456">
        <w:rPr>
          <w:rFonts w:ascii="Times New Roman" w:hAnsi="Times New Roman"/>
          <w:bCs/>
          <w:sz w:val="28"/>
          <w:szCs w:val="28"/>
        </w:rPr>
        <w:t>!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AD08E8" w:rsidRPr="00412E0A" w:rsidRDefault="00AD08E8" w:rsidP="00787456">
      <w:pPr>
        <w:pStyle w:val="a5"/>
        <w:tabs>
          <w:tab w:val="left" w:pos="142"/>
        </w:tabs>
        <w:jc w:val="both"/>
        <w:rPr>
          <w:rFonts w:ascii="Times New Roman" w:hAnsi="Times New Roman"/>
          <w:bCs/>
          <w:sz w:val="28"/>
          <w:szCs w:val="28"/>
        </w:rPr>
      </w:pPr>
    </w:p>
    <w:p w:rsidR="00961514" w:rsidRDefault="00961514" w:rsidP="00787456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08E8">
        <w:rPr>
          <w:rFonts w:ascii="Times New Roman" w:hAnsi="Times New Roman"/>
          <w:i/>
          <w:sz w:val="28"/>
          <w:szCs w:val="28"/>
        </w:rPr>
        <w:t>Формы контроля:</w:t>
      </w:r>
      <w:r w:rsidRPr="00961514">
        <w:rPr>
          <w:rFonts w:ascii="Times New Roman" w:hAnsi="Times New Roman"/>
          <w:sz w:val="28"/>
          <w:szCs w:val="28"/>
        </w:rPr>
        <w:t xml:space="preserve"> </w:t>
      </w:r>
      <w:r w:rsidR="00787456">
        <w:rPr>
          <w:rFonts w:ascii="Times New Roman" w:hAnsi="Times New Roman"/>
          <w:sz w:val="28"/>
          <w:szCs w:val="28"/>
        </w:rPr>
        <w:t>защита проектов.</w:t>
      </w:r>
    </w:p>
    <w:p w:rsidR="00AD08E8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 w:rsidRPr="00961514">
        <w:rPr>
          <w:rFonts w:ascii="Times New Roman" w:hAnsi="Times New Roman"/>
          <w:b/>
          <w:sz w:val="28"/>
          <w:szCs w:val="28"/>
        </w:rPr>
        <w:t xml:space="preserve">8. </w:t>
      </w:r>
      <w:r w:rsidR="00AD08E8" w:rsidRPr="00AD08E8">
        <w:rPr>
          <w:rFonts w:ascii="Times New Roman" w:hAnsi="Times New Roman"/>
          <w:b/>
          <w:sz w:val="28"/>
          <w:szCs w:val="28"/>
        </w:rPr>
        <w:t>Весна в природе.</w:t>
      </w:r>
    </w:p>
    <w:p w:rsidR="00AD08E8" w:rsidRPr="004676E6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="004676E6" w:rsidRPr="004676E6">
        <w:rPr>
          <w:rFonts w:ascii="Times New Roman" w:hAnsi="Times New Roman"/>
          <w:sz w:val="28"/>
          <w:szCs w:val="28"/>
        </w:rPr>
        <w:t>Изменения, происходящие в природе весной</w:t>
      </w:r>
      <w:r w:rsidR="004676E6">
        <w:rPr>
          <w:rFonts w:ascii="Times New Roman" w:hAnsi="Times New Roman"/>
          <w:sz w:val="28"/>
          <w:szCs w:val="28"/>
        </w:rPr>
        <w:t xml:space="preserve">: </w:t>
      </w:r>
      <w:r w:rsidR="004676E6" w:rsidRPr="004676E6">
        <w:rPr>
          <w:rFonts w:ascii="Times New Roman" w:hAnsi="Times New Roman"/>
          <w:sz w:val="28"/>
          <w:szCs w:val="28"/>
        </w:rPr>
        <w:t xml:space="preserve">таяние снега, ледоход на реках и озёрах, половодье, появление раннецветущих растений, прилёт </w:t>
      </w:r>
      <w:r w:rsidR="004676E6" w:rsidRPr="004676E6">
        <w:rPr>
          <w:rFonts w:ascii="Times New Roman" w:hAnsi="Times New Roman"/>
          <w:sz w:val="28"/>
          <w:szCs w:val="28"/>
        </w:rPr>
        <w:lastRenderedPageBreak/>
        <w:t>перелётных птиц, дождь, гроза, цветение трав и цветов. Причина весенних изменений — это повышение температуры воздуха, потепление.</w:t>
      </w:r>
    </w:p>
    <w:p w:rsidR="004676E6" w:rsidRPr="004676E6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AD08E8">
        <w:rPr>
          <w:rFonts w:ascii="Times New Roman" w:hAnsi="Times New Roman"/>
          <w:i/>
          <w:sz w:val="28"/>
          <w:szCs w:val="28"/>
        </w:rPr>
        <w:t>Практика:</w:t>
      </w:r>
      <w:r w:rsidRPr="00AD08E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676E6" w:rsidRPr="004676E6">
        <w:rPr>
          <w:rFonts w:ascii="Times New Roman" w:hAnsi="Times New Roman"/>
          <w:sz w:val="28"/>
          <w:szCs w:val="28"/>
        </w:rPr>
        <w:t>Весенние наблюдения за природой.</w:t>
      </w:r>
      <w:r w:rsidR="004676E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676E6" w:rsidRPr="004676E6">
        <w:rPr>
          <w:rFonts w:ascii="Times New Roman" w:hAnsi="Times New Roman"/>
          <w:sz w:val="28"/>
          <w:szCs w:val="28"/>
        </w:rPr>
        <w:t>Весенние работы в саду.</w:t>
      </w:r>
    </w:p>
    <w:p w:rsidR="004676E6" w:rsidRDefault="004676E6" w:rsidP="00E7109C">
      <w:pPr>
        <w:pStyle w:val="a5"/>
        <w:tabs>
          <w:tab w:val="left" w:pos="142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961514" w:rsidRPr="00961514" w:rsidRDefault="00AD08E8" w:rsidP="00E7109C">
      <w:pPr>
        <w:pStyle w:val="a5"/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961514" w:rsidRPr="00961514">
        <w:rPr>
          <w:rFonts w:ascii="Times New Roman" w:hAnsi="Times New Roman"/>
          <w:b/>
          <w:sz w:val="28"/>
          <w:szCs w:val="28"/>
        </w:rPr>
        <w:t xml:space="preserve">. Итоговое занятие. </w:t>
      </w:r>
      <w:r w:rsidR="00BA1329">
        <w:rPr>
          <w:rFonts w:ascii="Times New Roman" w:hAnsi="Times New Roman"/>
          <w:b/>
          <w:sz w:val="28"/>
          <w:szCs w:val="28"/>
        </w:rPr>
        <w:t>Промежуточная аттестация</w:t>
      </w:r>
    </w:p>
    <w:p w:rsidR="00961514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 xml:space="preserve">Теория: </w:t>
      </w:r>
      <w:r w:rsidRPr="00961514">
        <w:rPr>
          <w:rFonts w:ascii="Times New Roman" w:hAnsi="Times New Roman"/>
          <w:sz w:val="28"/>
          <w:szCs w:val="28"/>
        </w:rPr>
        <w:t xml:space="preserve">Подведение итогов работы за год. Итоговая выставка. </w:t>
      </w:r>
    </w:p>
    <w:p w:rsidR="00787456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i/>
          <w:sz w:val="28"/>
          <w:szCs w:val="28"/>
        </w:rPr>
        <w:t>Практика:</w:t>
      </w:r>
      <w:r w:rsidRPr="0096151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61514">
        <w:rPr>
          <w:rFonts w:ascii="Times New Roman" w:hAnsi="Times New Roman"/>
          <w:sz w:val="28"/>
          <w:szCs w:val="28"/>
        </w:rPr>
        <w:t xml:space="preserve">Тестирование по основным разделам и темам. </w:t>
      </w:r>
    </w:p>
    <w:p w:rsidR="00961514" w:rsidRPr="002A5592" w:rsidRDefault="00961514" w:rsidP="00E7109C">
      <w:pPr>
        <w:pStyle w:val="a5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961514">
        <w:rPr>
          <w:rFonts w:ascii="Times New Roman" w:hAnsi="Times New Roman"/>
          <w:sz w:val="28"/>
          <w:szCs w:val="28"/>
        </w:rPr>
        <w:t xml:space="preserve">Формы контроля: выставка работ обучающихся, </w:t>
      </w:r>
      <w:r w:rsidR="004676E6">
        <w:rPr>
          <w:rFonts w:ascii="Times New Roman" w:hAnsi="Times New Roman"/>
          <w:sz w:val="28"/>
          <w:szCs w:val="28"/>
        </w:rPr>
        <w:t>представление результат</w:t>
      </w:r>
      <w:r w:rsidR="00787456">
        <w:rPr>
          <w:rFonts w:ascii="Times New Roman" w:hAnsi="Times New Roman"/>
          <w:sz w:val="28"/>
          <w:szCs w:val="28"/>
        </w:rPr>
        <w:t xml:space="preserve">ов «Лотереи </w:t>
      </w:r>
      <w:proofErr w:type="spellStart"/>
      <w:r w:rsidR="00787456">
        <w:rPr>
          <w:rFonts w:ascii="Times New Roman" w:hAnsi="Times New Roman"/>
          <w:sz w:val="28"/>
          <w:szCs w:val="28"/>
        </w:rPr>
        <w:t>экопривычек</w:t>
      </w:r>
      <w:proofErr w:type="spellEnd"/>
      <w:r w:rsidR="00787456">
        <w:rPr>
          <w:rFonts w:ascii="Times New Roman" w:hAnsi="Times New Roman"/>
          <w:sz w:val="28"/>
          <w:szCs w:val="28"/>
        </w:rPr>
        <w:t>».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8E8" w:rsidRPr="00787456" w:rsidRDefault="00787456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Лотерея </w:t>
      </w:r>
      <w:proofErr w:type="spellStart"/>
      <w:r w:rsidRPr="0078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экопривычек</w:t>
      </w:r>
      <w:proofErr w:type="spellEnd"/>
      <w:r w:rsidR="00467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7456" w:rsidRPr="00787456" w:rsidRDefault="00787456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456" w:rsidRPr="00BA1329" w:rsidRDefault="004676E6" w:rsidP="00467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лотереи </w:t>
      </w:r>
      <w:proofErr w:type="gram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юннаты  по</w:t>
      </w:r>
      <w:proofErr w:type="gram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очереди вытягивают из мешочка (шляпы, коробки) бумажки с разными </w:t>
      </w:r>
      <w:proofErr w:type="spell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экопривычками</w:t>
      </w:r>
      <w:proofErr w:type="spell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каждой из них указан одинаковый срок (“в течение 7 дней / 2 недель”), но разные варианты </w:t>
      </w:r>
      <w:proofErr w:type="spell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экопривычек</w:t>
      </w:r>
      <w:proofErr w:type="spell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(“ходить в магазин с </w:t>
      </w:r>
      <w:proofErr w:type="spell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экомешочками</w:t>
      </w:r>
      <w:proofErr w:type="spell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”, “ходить за покупками </w:t>
      </w:r>
      <w:proofErr w:type="spellStart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сэкосумкой</w:t>
      </w:r>
      <w:proofErr w:type="spellEnd"/>
      <w:r w:rsidR="00787456"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”, “выключать воду при чистке зубов, пользоваться стаканом с водой для полоскания”, “копить батарейки”, “выключать свет при выходе из помещения”, “сортировать пластик”, “собирать макулатуру”, “рассказывать друзьям об РСО”, “подбирать мусор по пути в школу и выбрасывать в урну” и т. д.). </w:t>
      </w:r>
    </w:p>
    <w:p w:rsidR="00787456" w:rsidRPr="00BA1329" w:rsidRDefault="00787456" w:rsidP="00787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протяжении обозначенного срока ребята записывают свои</w:t>
      </w:r>
    </w:p>
    <w:p w:rsidR="00787456" w:rsidRPr="00BA1329" w:rsidRDefault="00787456" w:rsidP="007874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наблюдения, а затем обсуждаю результаты, обмениваются впечатлениями и делают выводы. </w:t>
      </w:r>
    </w:p>
    <w:p w:rsidR="00AD08E8" w:rsidRPr="004676E6" w:rsidRDefault="00AD08E8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08E8" w:rsidRDefault="00AD08E8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8E8" w:rsidRDefault="00AD08E8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8E8" w:rsidRDefault="00AD08E8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592" w:rsidRDefault="001F7594" w:rsidP="00490B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</w:t>
      </w:r>
      <w:r w:rsidR="002A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40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Планируемые результаты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Личностные: </w:t>
      </w:r>
      <w:r w:rsidR="0046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676E6" w:rsidRPr="0046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езультатом экологического воспитания является экологическая культура ребенка: знания о природе и их экологическая направленность, умение использовать их в реальной жизни, в поведении, в разнообразной деятельности (в играх, труде, в быту).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прослеживае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положительная динамика в 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способности вид</w:t>
      </w:r>
      <w:r w:rsidR="007C3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 и понимать окружающий мир;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умении работать в группе, коллективе;</w:t>
      </w:r>
    </w:p>
    <w:p w:rsidR="001D0B29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сравнивать, адекватно оценивать себя и окружающих.</w:t>
      </w:r>
    </w:p>
    <w:p w:rsidR="002A5592" w:rsidRDefault="002A5592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Предметные: обучающиеся будут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5592" w:rsidTr="002A5592">
        <w:tc>
          <w:tcPr>
            <w:tcW w:w="4785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</w:p>
        </w:tc>
        <w:tc>
          <w:tcPr>
            <w:tcW w:w="4786" w:type="dxa"/>
          </w:tcPr>
          <w:p w:rsidR="002A5592" w:rsidRDefault="002A5592" w:rsidP="00490B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</w:tc>
      </w:tr>
      <w:tr w:rsidR="002A5592" w:rsidTr="002A5592">
        <w:tc>
          <w:tcPr>
            <w:tcW w:w="4785" w:type="dxa"/>
          </w:tcPr>
          <w:p w:rsidR="00BA1329" w:rsidRDefault="00BA1329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модуль:</w:t>
            </w:r>
          </w:p>
          <w:p w:rsidR="004676E6" w:rsidRPr="004676E6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-общие закономерности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природы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общества;</w:t>
            </w:r>
          </w:p>
          <w:p w:rsidR="004676E6" w:rsidRPr="004676E6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нности природы и среды обитания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живых организмов;</w:t>
            </w:r>
          </w:p>
          <w:p w:rsidR="004676E6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потребительском отношении к природе и его последствиях;</w:t>
            </w:r>
          </w:p>
          <w:p w:rsidR="002A5592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явления</w:t>
            </w:r>
            <w:r w:rsid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происхо</w:t>
            </w:r>
            <w:r w:rsid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дящие в живой и неживой природе;</w:t>
            </w:r>
          </w:p>
          <w:p w:rsidR="002C32F3" w:rsidRDefault="002C32F3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методы познания окружающего мира.</w:t>
            </w:r>
          </w:p>
          <w:p w:rsidR="002C32F3" w:rsidRDefault="002C32F3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A1329" w:rsidRDefault="00BA1329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модуль:</w:t>
            </w:r>
          </w:p>
          <w:p w:rsidR="004676E6" w:rsidRDefault="004676E6" w:rsidP="004676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проявлять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окружающей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е;</w:t>
            </w:r>
          </w:p>
          <w:p w:rsidR="002C32F3" w:rsidRPr="002C32F3" w:rsidRDefault="004676E6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предвидеть последствия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влияния </w:t>
            </w:r>
            <w:r w:rsidRPr="00467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льности людей на биосферу Земли</w:t>
            </w:r>
            <w:r w:rsid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2C32F3" w:rsidRPr="002C32F3" w:rsidRDefault="006A62DF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осознавать необходимость</w:t>
            </w:r>
            <w:r w:rsidR="002C32F3"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здорового, безопасного</w:t>
            </w:r>
          </w:p>
          <w:p w:rsidR="002C32F3" w:rsidRDefault="002C32F3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экологичес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 целесообразного образа жизни;</w:t>
            </w:r>
          </w:p>
          <w:p w:rsidR="002C32F3" w:rsidRPr="002C32F3" w:rsidRDefault="002C32F3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проявлять хозяйственную и бытовую деятельность </w:t>
            </w:r>
            <w:r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</w:t>
            </w:r>
          </w:p>
          <w:p w:rsidR="002A5592" w:rsidRDefault="002C32F3" w:rsidP="002C32F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индивидуальную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исследовательскую и </w:t>
            </w:r>
            <w:r w:rsidRPr="002C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проектную деятельность.</w:t>
            </w:r>
          </w:p>
        </w:tc>
      </w:tr>
    </w:tbl>
    <w:p w:rsidR="00236E6D" w:rsidRPr="00E407F2" w:rsidRDefault="00236E6D" w:rsidP="001F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B6B" w:rsidRPr="00E407F2" w:rsidRDefault="003E2B6B" w:rsidP="00B6067A">
      <w:pPr>
        <w:pStyle w:val="a8"/>
        <w:numPr>
          <w:ilvl w:val="1"/>
          <w:numId w:val="12"/>
        </w:numPr>
        <w:suppressAutoHyphens w:val="0"/>
        <w:autoSpaceDN/>
        <w:ind w:left="142" w:hanging="284"/>
        <w:contextualSpacing/>
        <w:jc w:val="both"/>
        <w:textAlignment w:val="auto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Комплекс организационно-педагогических условий</w:t>
      </w:r>
    </w:p>
    <w:p w:rsidR="003E2B6B" w:rsidRPr="00E407F2" w:rsidRDefault="003E2B6B" w:rsidP="00B6067A">
      <w:pPr>
        <w:pStyle w:val="a8"/>
        <w:ind w:left="1440" w:hanging="1582"/>
        <w:jc w:val="both"/>
        <w:rPr>
          <w:b/>
          <w:sz w:val="28"/>
          <w:szCs w:val="28"/>
        </w:rPr>
      </w:pPr>
      <w:r w:rsidRPr="00E407F2">
        <w:rPr>
          <w:b/>
          <w:sz w:val="28"/>
          <w:szCs w:val="28"/>
        </w:rPr>
        <w:t>2.1 Календарный учебный график</w:t>
      </w:r>
    </w:p>
    <w:p w:rsidR="003E2B6B" w:rsidRPr="00E407F2" w:rsidRDefault="003E2B6B" w:rsidP="00B6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7F2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077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1275"/>
        <w:gridCol w:w="426"/>
        <w:gridCol w:w="2412"/>
        <w:gridCol w:w="1134"/>
        <w:gridCol w:w="1562"/>
      </w:tblGrid>
      <w:tr w:rsidR="003E2B6B" w:rsidRPr="00C04535" w:rsidTr="005744D3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B6B" w:rsidRPr="00C04535" w:rsidRDefault="003E2B6B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60CA6" w:rsidRPr="00C04535" w:rsidTr="00A53BB7">
        <w:trPr>
          <w:trHeight w:val="126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753000" w:rsidRDefault="00E810C7" w:rsidP="000F3784">
            <w:pPr>
              <w:pStyle w:val="TableParagraph"/>
              <w:spacing w:line="230" w:lineRule="auto"/>
              <w:ind w:left="114" w:right="174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Предмет и задачи программы. Что такое природа и как люди ее используют? Инструктаж по технике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C04535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810C7" w:rsidRPr="00C04535" w:rsidTr="005744D3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87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Изменения в живой и неживой природе. Познавательная экскурсия. Наблюдения в природе осенью. Оформление юннатского дневника.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Правила сбора сухоцветов и листьев. Правила составления букетов.</w:t>
            </w:r>
          </w:p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Сбор  природного материала и составление букетов.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Беседа, наблюдение </w:t>
            </w:r>
          </w:p>
        </w:tc>
      </w:tr>
      <w:tr w:rsidR="00E810C7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Сезонные явления в природе осенью. Сбор семян однолетних  цветочных культур для посева весной на рассаду.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Сбор семян сорных растений для подкормки птиц в зимний период.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Листопад.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Гербарий.  Правила оформления, сбора материала.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Сезонные работы в саду.</w:t>
            </w:r>
          </w:p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Подготовка клумб к зиме.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6724ED">
        <w:trPr>
          <w:trHeight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Осенний поход.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541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Перелётные и зимующие  птицы Вологодской области.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C04535" w:rsidTr="005744D3">
        <w:trPr>
          <w:trHeight w:val="1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Наблюдения за неживой природой. Ведение юннатского дневника.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Зимняя спячка 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E810C7" w:rsidRPr="00C04535" w:rsidTr="005744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Изготовление  простых кормушек.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C04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готовых работ</w:t>
            </w:r>
          </w:p>
        </w:tc>
      </w:tr>
      <w:tr w:rsidR="00E810C7" w:rsidRPr="00C04535" w:rsidTr="005744D3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Изготовление и дизайн сложных кормушек.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просмотр готовых работ</w:t>
            </w:r>
          </w:p>
        </w:tc>
      </w:tr>
      <w:tr w:rsidR="00E810C7" w:rsidRPr="00C04535" w:rsidTr="00BA1329">
        <w:trPr>
          <w:trHeight w:val="1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E810C7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 xml:space="preserve">Новогодние </w:t>
            </w:r>
            <w:proofErr w:type="spellStart"/>
            <w:r>
              <w:rPr>
                <w:sz w:val="24"/>
                <w:szCs w:val="24"/>
              </w:rPr>
              <w:t>Э</w:t>
            </w:r>
            <w:r w:rsidRPr="00E810C7">
              <w:rPr>
                <w:sz w:val="24"/>
                <w:szCs w:val="24"/>
              </w:rPr>
              <w:t>КОтрадиции</w:t>
            </w:r>
            <w:proofErr w:type="spellEnd"/>
            <w:r w:rsidRPr="00E810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C04535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535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6724ED" w:rsidRDefault="006724ED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CA6" w:rsidRPr="006724ED" w:rsidRDefault="00A60CA6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учебный график 2 модуля</w:t>
      </w:r>
    </w:p>
    <w:p w:rsidR="00A60CA6" w:rsidRPr="006724ED" w:rsidRDefault="00A60CA6" w:rsidP="006724E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1077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849"/>
        <w:gridCol w:w="1135"/>
        <w:gridCol w:w="1276"/>
        <w:gridCol w:w="567"/>
        <w:gridCol w:w="2268"/>
        <w:gridCol w:w="1134"/>
        <w:gridCol w:w="1559"/>
      </w:tblGrid>
      <w:tr w:rsidR="00A60CA6" w:rsidRPr="005744D3" w:rsidTr="005744D3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A6" w:rsidRPr="005744D3" w:rsidRDefault="00A60CA6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753000" w:rsidRPr="005744D3" w:rsidTr="005744D3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A62D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753000" w:rsidRDefault="00E810C7" w:rsidP="00B13386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 xml:space="preserve">Новогодние </w:t>
            </w:r>
            <w:proofErr w:type="spellStart"/>
            <w:r w:rsidRPr="00E810C7">
              <w:rPr>
                <w:sz w:val="24"/>
                <w:szCs w:val="24"/>
              </w:rPr>
              <w:t>ЭКОтрадиции</w:t>
            </w:r>
            <w:proofErr w:type="spellEnd"/>
            <w:r w:rsidRPr="00E810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00" w:rsidRPr="005744D3" w:rsidRDefault="00753000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Поделки из крышек.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Поделки из крышек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005AE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A1329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 xml:space="preserve">Роспись </w:t>
            </w:r>
            <w:proofErr w:type="spellStart"/>
            <w:r w:rsidRPr="00E810C7">
              <w:rPr>
                <w:sz w:val="24"/>
                <w:szCs w:val="24"/>
              </w:rPr>
              <w:t>шоперов</w:t>
            </w:r>
            <w:proofErr w:type="spellEnd"/>
            <w:r w:rsidRPr="00E810C7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A62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 xml:space="preserve">Роспись </w:t>
            </w:r>
            <w:proofErr w:type="spellStart"/>
            <w:r w:rsidRPr="00AD08E8">
              <w:rPr>
                <w:sz w:val="24"/>
                <w:szCs w:val="24"/>
              </w:rPr>
              <w:t>шоперов</w:t>
            </w:r>
            <w:proofErr w:type="spellEnd"/>
            <w:r w:rsidRPr="00AD08E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E810C7">
              <w:rPr>
                <w:w w:val="95"/>
                <w:sz w:val="24"/>
                <w:szCs w:val="24"/>
              </w:rPr>
              <w:t>Поделки  из остатков ткани и ниток.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0D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Организация сбора крышечек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B13386">
            <w:pPr>
              <w:pStyle w:val="TableParagraph"/>
              <w:rPr>
                <w:w w:val="95"/>
                <w:sz w:val="24"/>
                <w:szCs w:val="24"/>
              </w:rPr>
            </w:pPr>
            <w:r w:rsidRPr="00E810C7">
              <w:rPr>
                <w:w w:val="95"/>
                <w:sz w:val="24"/>
                <w:szCs w:val="24"/>
              </w:rPr>
              <w:t>Организация сбора крышечек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ДТ кабинет </w:t>
            </w: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E810C7">
              <w:rPr>
                <w:w w:val="95"/>
                <w:sz w:val="24"/>
                <w:szCs w:val="24"/>
              </w:rPr>
              <w:t>Конкурс эко-листовок и эко-плакатов.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Конкурс эко-листовок и эко-плакатов.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BA132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AD08E8" w:rsidRDefault="00E810C7" w:rsidP="00BA1329">
            <w:pPr>
              <w:pStyle w:val="TableParagraph"/>
              <w:rPr>
                <w:w w:val="95"/>
                <w:sz w:val="24"/>
                <w:szCs w:val="24"/>
              </w:rPr>
            </w:pPr>
            <w:r w:rsidRPr="00AD08E8">
              <w:rPr>
                <w:w w:val="95"/>
                <w:sz w:val="24"/>
                <w:szCs w:val="24"/>
              </w:rPr>
              <w:t>Эко-игра.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A5592" w:rsidRDefault="00E810C7" w:rsidP="00B13386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236E6D" w:rsidRDefault="00E810C7" w:rsidP="00B13386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Экологические исследования  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A5592" w:rsidRDefault="00E810C7" w:rsidP="00B13386">
            <w:pPr>
              <w:pStyle w:val="TableParagraph"/>
              <w:jc w:val="center"/>
              <w:rPr>
                <w:w w:val="95"/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E810C7" w:rsidRPr="005744D3" w:rsidTr="005744D3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236E6D" w:rsidRDefault="00E810C7" w:rsidP="0034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10C7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Экологические исследования  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самостоятельная работа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236E6D" w:rsidRDefault="00E810C7" w:rsidP="00B13386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Экологические исследования  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проектов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236E6D" w:rsidRDefault="00E810C7" w:rsidP="00B13386">
            <w:pPr>
              <w:pStyle w:val="TableParagraph"/>
              <w:rPr>
                <w:sz w:val="24"/>
                <w:szCs w:val="24"/>
              </w:rPr>
            </w:pPr>
            <w:r w:rsidRPr="00E810C7">
              <w:rPr>
                <w:sz w:val="24"/>
                <w:szCs w:val="24"/>
              </w:rPr>
              <w:t>Экологические исследования  и проекты.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Весенние изменения в природе.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A1329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B13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Комнатные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1338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6A62DF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Весенняя экскурсия.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13386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D664F4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AD08E8">
              <w:rPr>
                <w:sz w:val="24"/>
                <w:szCs w:val="24"/>
              </w:rPr>
              <w:t>Весенние работы в саду.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  <w:tr w:rsidR="00E810C7" w:rsidRPr="005744D3" w:rsidTr="00B13386">
        <w:trPr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D664F4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учебных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0C7" w:rsidRPr="006A62DF" w:rsidRDefault="00E810C7" w:rsidP="00BA1329">
            <w:pPr>
              <w:pStyle w:val="TableParagraph"/>
              <w:rPr>
                <w:sz w:val="24"/>
                <w:szCs w:val="24"/>
              </w:rPr>
            </w:pPr>
            <w:r w:rsidRPr="006A62DF">
              <w:rPr>
                <w:sz w:val="24"/>
                <w:szCs w:val="24"/>
              </w:rPr>
              <w:t xml:space="preserve">Итоговое занятие. </w:t>
            </w:r>
          </w:p>
          <w:p w:rsidR="00E810C7" w:rsidRPr="00AD08E8" w:rsidRDefault="00E810C7" w:rsidP="00BA13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ДТ кабинет №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C7" w:rsidRPr="005744D3" w:rsidRDefault="00E810C7" w:rsidP="00A6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4D3">
              <w:rPr>
                <w:rFonts w:ascii="Times New Roman" w:hAnsi="Times New Roman" w:cs="Times New Roman"/>
                <w:sz w:val="24"/>
                <w:szCs w:val="24"/>
              </w:rPr>
              <w:t>Беседа, наблюдение, просмотр готовых работ</w:t>
            </w:r>
          </w:p>
        </w:tc>
      </w:tr>
    </w:tbl>
    <w:p w:rsidR="001F7594" w:rsidRPr="006724ED" w:rsidRDefault="001F7594" w:rsidP="006724ED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6724ED">
        <w:rPr>
          <w:b/>
          <w:bCs/>
          <w:color w:val="000000"/>
        </w:rPr>
        <w:t>2.2  Условия организации программы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Методическое обеспечение программы</w:t>
      </w:r>
    </w:p>
    <w:p w:rsidR="001F7594" w:rsidRPr="006724ED" w:rsidRDefault="001F7594" w:rsidP="006724E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 столы;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ченические стулья;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стол;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-у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чительский стул.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оска 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 w:rsidR="001F7594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теллажи для хранения </w:t>
      </w:r>
      <w:r w:rsidR="00490B19"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 материалов и инструментов.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оборудование</w:t>
      </w:r>
      <w:r w:rsidR="00035782" w:rsidRPr="00672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</w:t>
      </w:r>
      <w:r w:rsidR="00490B19"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оутбук;</w:t>
      </w:r>
    </w:p>
    <w:p w:rsidR="001F7594" w:rsidRPr="006724ED" w:rsidRDefault="001F7594" w:rsidP="006724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24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роектор, экран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Дидактический материал</w:t>
      </w:r>
      <w:r w:rsidR="00035782"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1F7594" w:rsidRPr="006724ED" w:rsidRDefault="00035782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к</w:t>
      </w:r>
      <w:r w:rsidR="00490B19" w:rsidRPr="006724ED">
        <w:rPr>
          <w:rFonts w:ascii="Times New Roman" w:hAnsi="Times New Roman" w:cs="Times New Roman"/>
          <w:sz w:val="24"/>
          <w:szCs w:val="24"/>
        </w:rPr>
        <w:t>омплекты заданий;</w:t>
      </w:r>
    </w:p>
    <w:p w:rsidR="001F7594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35782" w:rsidRPr="006724E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724ED">
        <w:rPr>
          <w:rFonts w:ascii="Times New Roman" w:hAnsi="Times New Roman" w:cs="Times New Roman"/>
          <w:color w:val="000000"/>
          <w:sz w:val="24"/>
          <w:szCs w:val="24"/>
        </w:rPr>
        <w:t>аздаточный материал (дидактические пособия, распечатки уроков, технологические карты);</w:t>
      </w:r>
    </w:p>
    <w:p w:rsidR="001F7594" w:rsidRPr="006724ED" w:rsidRDefault="001F7594" w:rsidP="006724ED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6724ED">
        <w:rPr>
          <w:rFonts w:ascii="Times New Roman" w:hAnsi="Times New Roman"/>
          <w:color w:val="000000"/>
          <w:sz w:val="24"/>
          <w:szCs w:val="24"/>
        </w:rPr>
        <w:t>-журналы,  буклеты, альбомы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Материалы и инструменты: 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Живописные: краски (акварель, гуашь), кисти, палитры, баночки для воды; Графические: карандаши, уголь, цветные карандаши, фломастеры, маркеры, ластики, точилки.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Вспомогательные: Клей ПВА, ножницы, фигурные дыроколы, резаки, линейки, элементы декора и т.п.</w:t>
      </w:r>
    </w:p>
    <w:p w:rsidR="00A824B5" w:rsidRPr="006724ED" w:rsidRDefault="00A824B5" w:rsidP="006724ED">
      <w:pPr>
        <w:pStyle w:val="a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6724E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Альбомы, листы бумаги для рисования разного формата, цвета, фактуры, картон, бумажные салфетки.</w:t>
      </w:r>
    </w:p>
    <w:p w:rsidR="001D0B29" w:rsidRPr="006724ED" w:rsidRDefault="001F7594" w:rsidP="006724ED">
      <w:pPr>
        <w:tabs>
          <w:tab w:val="left" w:pos="72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D0B29" w:rsidRPr="006724ED">
        <w:rPr>
          <w:rFonts w:ascii="Times New Roman" w:hAnsi="Times New Roman" w:cs="Times New Roman"/>
          <w:b/>
          <w:sz w:val="24"/>
          <w:szCs w:val="24"/>
        </w:rPr>
        <w:t>2.3. Формы аттестации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Формы аттестации для определения результативности освоения программы: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творческая работа;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выставка (текущая, тематическая, итоговая);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конкурс.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отслеживания и фиксации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портфолио объединения;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журнал;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ежегодный отчет педагога о деятельности;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видеозаписи мероприятий;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фотоматериал; - печатный материал (статьи, публикации в ВК);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готовые работы;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грамоты и дипломы, сертификаты;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lastRenderedPageBreak/>
        <w:t xml:space="preserve">- материал анкетирования и тестирования.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Формы предъявления и демонстрации образовательных результатов: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аналитический материал по итогам проведения диагностики;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выставки;  конкурсы; открытое занятие; мастер-классы; портфолио.</w:t>
      </w:r>
    </w:p>
    <w:p w:rsidR="00A824B5" w:rsidRPr="006724ED" w:rsidRDefault="00A824B5" w:rsidP="006724ED">
      <w:pPr>
        <w:pStyle w:val="Standard"/>
        <w:ind w:firstLine="567"/>
        <w:jc w:val="both"/>
      </w:pPr>
    </w:p>
    <w:p w:rsidR="00A824B5" w:rsidRPr="006724ED" w:rsidRDefault="00A824B5" w:rsidP="006724ED">
      <w:pPr>
        <w:pStyle w:val="Standard"/>
        <w:ind w:firstLine="567"/>
        <w:jc w:val="both"/>
        <w:rPr>
          <w:b/>
        </w:rPr>
      </w:pPr>
      <w:r w:rsidRPr="006724ED">
        <w:rPr>
          <w:b/>
        </w:rPr>
        <w:t>2.4.Оценочные материалы.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В ходе реализации общеобразовательной общеразвивающей программы применяются следующие формы контроля: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входной контроль;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первичная диагностика знаний и умений обучающихся, пришедших в творческое объединение, проводится в начале учебного года и служит критерием для выбора ступени;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</w:t>
      </w:r>
      <w:proofErr w:type="gramStart"/>
      <w:r w:rsidRPr="006724ED">
        <w:t>текущий  (</w:t>
      </w:r>
      <w:proofErr w:type="gramEnd"/>
      <w:r w:rsidRPr="006724ED">
        <w:t>осуществляется в ходе повседневной работы): наблюдение за группой и каждым ребенком в отдельности; По итогам занятия могут оформляться выставки: тематические, сезонные, текущие;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периодический (проводится после изучения логически законченной части программы): самостоятельные творческие работы, выставки работ с обсуждением достоинств и недостатков каждой работы; обмен опытом и идеями, «находками»; на заключительных занятиях по отдельным темам возможно проведение конкурсов, викторин, кроссвордов, тестирование;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итоговый контроль (в конце учебного года): самостоятельные творческие работы в выбранной технике, тесты по основным темам.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Образовательные результаты отслеживаются по следующим показателям: теоретическая подготовка: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соответствие теоретических знаний ребенка программным требованиям;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осмысленность и правильность использования терминов. практические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навык работы с материалами и инструментами;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композиционные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живописные навыки;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графические навыки;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креативность в выполнении заданий.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</w:t>
      </w:r>
      <w:proofErr w:type="spellStart"/>
      <w:r w:rsidRPr="006724ED">
        <w:t>Общеучебные</w:t>
      </w:r>
      <w:proofErr w:type="spellEnd"/>
      <w:r w:rsidRPr="006724ED">
        <w:t xml:space="preserve"> умения и навыки: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адекватность восприятия информации, идущей от педагога;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- свобода владения и подачи информации; 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>- умение сотрудничать;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самостоятельность при выполнении работы. учебно-организационные умения и навыки: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самостоятельная подготовка и уборка рабочего места;</w:t>
      </w:r>
    </w:p>
    <w:p w:rsidR="00A824B5" w:rsidRPr="006724ED" w:rsidRDefault="00A824B5" w:rsidP="006724ED">
      <w:pPr>
        <w:pStyle w:val="Standard"/>
        <w:ind w:firstLine="567"/>
        <w:jc w:val="both"/>
      </w:pPr>
      <w:r w:rsidRPr="006724ED">
        <w:t xml:space="preserve"> - аккуратность и ответственность в работе; </w:t>
      </w:r>
    </w:p>
    <w:p w:rsidR="001D0B29" w:rsidRPr="006724ED" w:rsidRDefault="00A824B5" w:rsidP="006724ED">
      <w:pPr>
        <w:pStyle w:val="Standard"/>
        <w:ind w:firstLine="567"/>
        <w:jc w:val="both"/>
      </w:pPr>
      <w:r w:rsidRPr="006724ED">
        <w:t>- соблюдение правил безопасности.</w:t>
      </w:r>
    </w:p>
    <w:p w:rsidR="001D0B29" w:rsidRPr="006724ED" w:rsidRDefault="001D0B29" w:rsidP="006724ED">
      <w:pPr>
        <w:pStyle w:val="Standard"/>
        <w:ind w:firstLine="720"/>
        <w:jc w:val="center"/>
        <w:rPr>
          <w:i/>
        </w:rPr>
      </w:pPr>
      <w:r w:rsidRPr="006724ED">
        <w:rPr>
          <w:i/>
        </w:rPr>
        <w:t>Критерии оценки освоения программы</w:t>
      </w:r>
    </w:p>
    <w:tbl>
      <w:tblPr>
        <w:tblW w:w="11057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2694"/>
        <w:gridCol w:w="2976"/>
        <w:gridCol w:w="3119"/>
      </w:tblGrid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№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Критерии / уровни усвоения ЗУН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Индивидуальный уровень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Средний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Высокий</w:t>
            </w:r>
          </w:p>
          <w:p w:rsidR="001D0B29" w:rsidRPr="006724ED" w:rsidRDefault="001D0B29" w:rsidP="006724ED">
            <w:pPr>
              <w:pStyle w:val="Standard"/>
              <w:jc w:val="center"/>
            </w:pPr>
            <w:r w:rsidRPr="006724ED">
              <w:t>уровень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Посещаемость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Допускает пропуски занятий по неуважительной причине.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Иногда пропускает</w:t>
            </w:r>
          </w:p>
          <w:p w:rsidR="001D0B29" w:rsidRPr="006724ED" w:rsidRDefault="001D0B29" w:rsidP="006724ED">
            <w:pPr>
              <w:pStyle w:val="Standard"/>
            </w:pPr>
            <w:r w:rsidRPr="006724ED">
              <w:t>занятия.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Посещает все занятия.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Теоретические знания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Освоил минимальный объем знаний.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Знает теоретический материал в основном, пользуется специальной терминологией.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 xml:space="preserve">Хорошо запоминает, свободно пользуется специальной терминологией, объяснить, </w:t>
            </w:r>
            <w:r w:rsidRPr="006724ED">
              <w:lastRenderedPageBreak/>
              <w:t>показать и научить других.</w:t>
            </w: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Практические умения и навыки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основными моделями работает с помощью педагога, редко проявляет самостоятельность.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 моделями работает самостоятельно, возможно оказание педагогом помощи при возникновении затруднений.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Свободно, самостоятельно работает со всеми моделями. Помогает другим.</w:t>
            </w:r>
          </w:p>
          <w:p w:rsidR="001D0B29" w:rsidRPr="006724ED" w:rsidRDefault="001D0B29" w:rsidP="006724ED">
            <w:pPr>
              <w:pStyle w:val="Standard"/>
            </w:pPr>
          </w:p>
        </w:tc>
      </w:tr>
      <w:tr w:rsidR="001D0B29" w:rsidRPr="006724ED" w:rsidTr="00A824B5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  <w:jc w:val="both"/>
            </w:pPr>
            <w:r w:rsidRPr="006724ED"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Творческая активность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Работает по заданиям педагога, не проявляет активности в мероприятиях, не участвует в конкурсах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 узким кругом людей, редко проявляет активность в массовых мероприятиях. Участвует в конкурсах учрежденческого уровня по предложению педагога.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B29" w:rsidRPr="006724ED" w:rsidRDefault="001D0B29" w:rsidP="006724ED">
            <w:pPr>
              <w:pStyle w:val="Standard"/>
            </w:pPr>
            <w:r w:rsidRPr="006724ED">
              <w:t>Взаимодействует со всеми. Проявляет инициативу и участвует во всех конкурсах, имеет призовые места.</w:t>
            </w:r>
          </w:p>
        </w:tc>
      </w:tr>
    </w:tbl>
    <w:p w:rsidR="00BA1329" w:rsidRPr="00BA1329" w:rsidRDefault="00BA1329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BA1329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В конце учебного года учащимся выдается свидетельство об обучении по данной программе</w:t>
      </w:r>
    </w:p>
    <w:p w:rsidR="001D0B29" w:rsidRPr="006724ED" w:rsidRDefault="001D0B29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2.5. Методические материалы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Организация образовательного процесса – очная.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Методы обучения, используемые для реализации программы: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словесный, наглядный практический, объяснительно-иллюстративный, репродуктивный, частично-поисковый, исследовательский проблемный, проектный.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Форма организации образовательного процесса: групповая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Форма организации учебного занятия: </w:t>
      </w:r>
      <w:proofErr w:type="gram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беседа,  практическое</w:t>
      </w:r>
      <w:proofErr w:type="gram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занятие, защита проектов, мастер-класс,  презентация, творческая мастерская, выставка, конкурс.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Данная программа реализуется на основе личностно-ориентированного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подхода, который подразумевает собой: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представление элементов содержания образования в виде разно уровневых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личностно-ориентированных задач;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обеспечение возможности индивидуального темпа обучения каждого, с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учетом возрастных и индивидуально-педагогических особенностей каждого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обучающегося;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личностно-</w:t>
      </w:r>
      <w:proofErr w:type="spellStart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деятельностный</w:t>
      </w:r>
      <w:proofErr w:type="spellEnd"/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характер образовательного процесса,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способствующий развитию мотиваций к познанию и творчеству;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усвоение содержания образования в условиях диалога, как особой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дидактико-коммуникативной среды, обеспечивающей субъектно-смысловое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общение, рефлексию;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признание за обучающимся</w:t>
      </w:r>
      <w:r w:rsidR="00A8434D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права на ошибку, на свободный выбор, на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пересмотр возможностей в самоопределении.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Важной составляющей при реализации программы является включение в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занятия игровых технологий в качестве части занятия и как технологии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воспитательной работы, а также дифференцированный подход в процессе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обучения.</w:t>
      </w:r>
    </w:p>
    <w:p w:rsidR="00DF3422" w:rsidRPr="00973D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973DED">
        <w:rPr>
          <w:rFonts w:ascii="Times New Roman" w:hAnsi="Times New Roman" w:cs="Times New Roman"/>
          <w:b/>
          <w:sz w:val="24"/>
          <w:szCs w:val="24"/>
          <w:lang w:eastAsia="he-IL" w:bidi="he-IL"/>
        </w:rPr>
        <w:t>Алгоритм (структура, этапы)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Главная методическая цель учебного занятия при системном обучении –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создание условий для проявления творче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ской, познавательной активности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учащихся. На занятиях объединения решается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одновременно несколько задач: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повторение пройденного материала, объяснени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е нового материала, закрепление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полученных знаний и умений. Решение эт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их задач используется на основе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накопления познавательных способностей и на</w:t>
      </w:r>
      <w:r w:rsidR="00035782" w:rsidRPr="006724ED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правлены на развитие творческих </w:t>
      </w: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способностей обучающихся.</w:t>
      </w:r>
    </w:p>
    <w:p w:rsidR="00DF3422" w:rsidRPr="006724ED" w:rsidRDefault="00DF3422" w:rsidP="006724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b/>
          <w:sz w:val="24"/>
          <w:szCs w:val="24"/>
          <w:lang w:eastAsia="he-IL" w:bidi="he-IL"/>
        </w:rPr>
        <w:lastRenderedPageBreak/>
        <w:t>Структура учебного занятия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1. Организационный момент.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2. Введение в проблему занятия (определение цели, активизация и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постановка познавательных задач).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3. Изучение нового материала (беседа, наблюдение, презентация,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исследование).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4. Постановка проблемы.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5. Практическая работа.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6. Физкультминутка.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7. Обобщение занятия.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8. Подведение итогов работы.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9. Рефлексия.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В процессе проведения учебного занятия используются дидактические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материалы: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раздаточные материалы;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инструкционные, технологические карты;</w:t>
      </w:r>
    </w:p>
    <w:p w:rsidR="00DF3422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задания, упражнения;</w:t>
      </w:r>
    </w:p>
    <w:p w:rsidR="00D664F4" w:rsidRPr="006724ED" w:rsidRDefault="00D664F4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- микроскопы;</w:t>
      </w:r>
    </w:p>
    <w:p w:rsidR="00DF3422" w:rsidRPr="006724ED" w:rsidRDefault="00DF3422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 w:rsidRPr="006724ED">
        <w:rPr>
          <w:rFonts w:ascii="Times New Roman" w:hAnsi="Times New Roman" w:cs="Times New Roman"/>
          <w:sz w:val="24"/>
          <w:szCs w:val="24"/>
          <w:lang w:eastAsia="he-IL" w:bidi="he-IL"/>
        </w:rPr>
        <w:t>- образцы изделий и т.п.;</w:t>
      </w:r>
    </w:p>
    <w:p w:rsidR="00DF3422" w:rsidRPr="006724ED" w:rsidRDefault="00D664F4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- презентации.</w:t>
      </w:r>
    </w:p>
    <w:p w:rsidR="00A53BB7" w:rsidRPr="006724ED" w:rsidRDefault="00A53BB7" w:rsidP="006724ED">
      <w:pPr>
        <w:pStyle w:val="2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511768859"/>
      <w:r w:rsidRPr="006724ED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Дидактическое обеспечение</w:t>
      </w:r>
      <w:bookmarkEnd w:id="2"/>
      <w:r w:rsidRPr="006724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средства ИКТ на занятиях (презентации, видеофильмы, проектор);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использование дидактического материала (карточки задания, таблицы, практические задания);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 xml:space="preserve">- учебники, учебные пособия, журналы, книги; </w:t>
      </w:r>
    </w:p>
    <w:p w:rsidR="00A53BB7" w:rsidRPr="006724ED" w:rsidRDefault="00A53BB7" w:rsidP="00672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4ED">
        <w:rPr>
          <w:rFonts w:ascii="Times New Roman" w:hAnsi="Times New Roman" w:cs="Times New Roman"/>
          <w:sz w:val="24"/>
          <w:szCs w:val="24"/>
        </w:rPr>
        <w:t>- тематические подборки теоретического материала, игр, практических заданий.</w:t>
      </w:r>
    </w:p>
    <w:p w:rsidR="004F7D18" w:rsidRPr="006724ED" w:rsidRDefault="004F7D18" w:rsidP="006724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7D18" w:rsidRPr="006724ED" w:rsidRDefault="004F7D18" w:rsidP="006724ED">
      <w:pPr>
        <w:pStyle w:val="a8"/>
        <w:numPr>
          <w:ilvl w:val="1"/>
          <w:numId w:val="16"/>
        </w:numPr>
        <w:suppressAutoHyphens w:val="0"/>
        <w:autoSpaceDN/>
        <w:contextualSpacing/>
        <w:textAlignment w:val="auto"/>
        <w:rPr>
          <w:b/>
        </w:rPr>
      </w:pPr>
      <w:r w:rsidRPr="006724ED">
        <w:rPr>
          <w:b/>
        </w:rPr>
        <w:t xml:space="preserve"> Воспитательный компонент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D18" w:rsidRPr="006724ED" w:rsidRDefault="004F7D18" w:rsidP="00672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4ED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на 202</w:t>
      </w:r>
      <w:r w:rsidR="00FE3DC9">
        <w:rPr>
          <w:rFonts w:ascii="Times New Roman" w:hAnsi="Times New Roman" w:cs="Times New Roman"/>
          <w:b/>
          <w:sz w:val="24"/>
          <w:szCs w:val="24"/>
        </w:rPr>
        <w:t>5</w:t>
      </w:r>
      <w:r w:rsidRPr="006724ED">
        <w:rPr>
          <w:rFonts w:ascii="Times New Roman" w:hAnsi="Times New Roman" w:cs="Times New Roman"/>
          <w:b/>
          <w:sz w:val="24"/>
          <w:szCs w:val="24"/>
        </w:rPr>
        <w:t>-202</w:t>
      </w:r>
      <w:r w:rsidR="00FE3DC9">
        <w:rPr>
          <w:rFonts w:ascii="Times New Roman" w:hAnsi="Times New Roman" w:cs="Times New Roman"/>
          <w:b/>
          <w:sz w:val="24"/>
          <w:szCs w:val="24"/>
        </w:rPr>
        <w:t>6</w:t>
      </w:r>
      <w:r w:rsidRPr="006724E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F7D18" w:rsidRPr="006724ED" w:rsidRDefault="004F7D18" w:rsidP="006724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D18" w:rsidRPr="006724ED" w:rsidRDefault="004F7D18" w:rsidP="006724ED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</w:pPr>
      <w:r w:rsidRPr="006724ED"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F7D18" w:rsidRPr="006724ED" w:rsidRDefault="004F7D18" w:rsidP="006724ED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724E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"Подарок пожилому человеку"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Осенний </w:t>
            </w: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к Дню Матери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Акция к Дню Защитника Отечества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Акцию к 8 Марта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Поход "Встреча весны"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 "Здоровым быть здорово"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F7D18" w:rsidRPr="006724ED" w:rsidTr="00DF3422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D18" w:rsidRPr="006724ED" w:rsidRDefault="004F7D18" w:rsidP="006724E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724E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4F7D18" w:rsidRPr="006724ED" w:rsidRDefault="004F7D18" w:rsidP="006724ED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DF3422" w:rsidRPr="006724ED" w:rsidRDefault="00A53BB7" w:rsidP="006724ED">
      <w:pPr>
        <w:pStyle w:val="2"/>
        <w:keepNext w:val="0"/>
        <w:pageBreakBefore w:val="0"/>
        <w:widowControl/>
        <w:numPr>
          <w:ilvl w:val="1"/>
          <w:numId w:val="12"/>
        </w:numPr>
        <w:suppressAutoHyphens w:val="0"/>
        <w:spacing w:before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511768861"/>
      <w:proofErr w:type="spellStart"/>
      <w:r w:rsidRPr="006724ED">
        <w:rPr>
          <w:rFonts w:ascii="Times New Roman" w:hAnsi="Times New Roman" w:cs="Times New Roman"/>
          <w:sz w:val="24"/>
          <w:szCs w:val="24"/>
        </w:rPr>
        <w:t>Список</w:t>
      </w:r>
      <w:proofErr w:type="spellEnd"/>
      <w:r w:rsidRPr="0067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ED">
        <w:rPr>
          <w:rFonts w:ascii="Times New Roman" w:hAnsi="Times New Roman" w:cs="Times New Roman"/>
          <w:sz w:val="24"/>
          <w:szCs w:val="24"/>
        </w:rPr>
        <w:t>литературы</w:t>
      </w:r>
      <w:bookmarkEnd w:id="3"/>
      <w:proofErr w:type="spellEnd"/>
    </w:p>
    <w:p w:rsidR="00A25665" w:rsidRPr="00A25665" w:rsidRDefault="00FE3DC9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1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Экологическое воспитание школьников.-  П.П. </w:t>
      </w:r>
      <w:proofErr w:type="spellStart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Костенков</w:t>
      </w:r>
      <w:proofErr w:type="spellEnd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, Барнаул, Алтайское книжное издательство, 1990г.</w:t>
      </w:r>
    </w:p>
    <w:p w:rsidR="00A25665" w:rsidRPr="00A25665" w:rsidRDefault="00FE3DC9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2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Экология. 9 класс.- Е.А. </w:t>
      </w:r>
      <w:proofErr w:type="spellStart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Криксунов</w:t>
      </w:r>
      <w:proofErr w:type="spellEnd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, Москва, «Дрофа», 1995г.</w:t>
      </w:r>
    </w:p>
    <w:p w:rsidR="00A25665" w:rsidRPr="00A25665" w:rsidRDefault="00FE3DC9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3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>В дружбе с людьми и природой. - А.П. Букин</w:t>
      </w:r>
      <w:r w:rsidR="00A25665">
        <w:rPr>
          <w:rFonts w:ascii="Times New Roman" w:hAnsi="Times New Roman" w:cs="Times New Roman"/>
          <w:sz w:val="24"/>
          <w:szCs w:val="24"/>
          <w:lang w:eastAsia="he-IL" w:bidi="he-IL"/>
        </w:rPr>
        <w:t>, Москва, «Просвещение», 1991г.</w:t>
      </w:r>
    </w:p>
    <w:p w:rsidR="00A25665" w:rsidRPr="00A25665" w:rsidRDefault="00FE3DC9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4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Крикунов, Е.А. Экология(Текст): учеб. Для </w:t>
      </w:r>
      <w:proofErr w:type="spellStart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дляобщеобразоват</w:t>
      </w:r>
      <w:proofErr w:type="spellEnd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. </w:t>
      </w:r>
      <w:proofErr w:type="spellStart"/>
      <w:proofErr w:type="gramStart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учеб.завед</w:t>
      </w:r>
      <w:proofErr w:type="spellEnd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./</w:t>
      </w:r>
      <w:proofErr w:type="gramEnd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Е. А. </w:t>
      </w:r>
      <w:proofErr w:type="spellStart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Криксунов</w:t>
      </w:r>
      <w:proofErr w:type="spellEnd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, В.В. Пасечник, А.П. Сидорин. - М.: Дрофа, 1995.</w:t>
      </w:r>
    </w:p>
    <w:p w:rsidR="00A25665" w:rsidRPr="00A25665" w:rsidRDefault="00FE3DC9" w:rsidP="00A25665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sz w:val="24"/>
          <w:szCs w:val="24"/>
          <w:lang w:eastAsia="he-IL" w:bidi="he-IL"/>
        </w:rPr>
        <w:t>5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.</w:t>
      </w:r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ab/>
        <w:t xml:space="preserve">Миркин, </w:t>
      </w:r>
      <w:proofErr w:type="spellStart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>Б.М.,Наумова</w:t>
      </w:r>
      <w:proofErr w:type="spellEnd"/>
      <w:r w:rsidR="00A25665" w:rsidRPr="00A25665"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Л.Г. Экология России (Текст). - М.: Устойчивый мир, 2000г.</w:t>
      </w:r>
    </w:p>
    <w:p w:rsidR="00A53BB7" w:rsidRPr="006724ED" w:rsidRDefault="00A53BB7" w:rsidP="006724ED">
      <w:pPr>
        <w:spacing w:line="240" w:lineRule="auto"/>
        <w:rPr>
          <w:rFonts w:ascii="Times New Roman" w:hAnsi="Times New Roman" w:cs="Times New Roman"/>
          <w:sz w:val="24"/>
          <w:szCs w:val="24"/>
          <w:lang w:eastAsia="he-IL" w:bidi="he-IL"/>
        </w:rPr>
      </w:pPr>
    </w:p>
    <w:sectPr w:rsidR="00A53BB7" w:rsidRPr="006724ED" w:rsidSect="007B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CBE4A4C"/>
    <w:lvl w:ilvl="0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709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709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709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-709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-709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45D5BF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abstractNum w:abstractNumId="3" w15:restartNumberingAfterBreak="0">
    <w:nsid w:val="1A7B2797"/>
    <w:multiLevelType w:val="multilevel"/>
    <w:tmpl w:val="57D4E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</w:rPr>
    </w:lvl>
    <w:lvl w:ilvl="1">
      <w:start w:val="2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6ED"/>
    <w:multiLevelType w:val="hybridMultilevel"/>
    <w:tmpl w:val="DFC28FA0"/>
    <w:lvl w:ilvl="0" w:tplc="15769134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DE309B1"/>
    <w:multiLevelType w:val="hybridMultilevel"/>
    <w:tmpl w:val="E9D65F5C"/>
    <w:lvl w:ilvl="0" w:tplc="307C698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42323876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7" w15:restartNumberingAfterBreak="0">
    <w:nsid w:val="4903457F"/>
    <w:multiLevelType w:val="multilevel"/>
    <w:tmpl w:val="BA64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D4C37"/>
    <w:multiLevelType w:val="hybridMultilevel"/>
    <w:tmpl w:val="AA9A478C"/>
    <w:lvl w:ilvl="0" w:tplc="24C400BA">
      <w:start w:val="1"/>
      <w:numFmt w:val="decimal"/>
      <w:lvlText w:val="%1."/>
      <w:lvlJc w:val="left"/>
      <w:pPr>
        <w:ind w:left="1519" w:hanging="2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3"/>
        <w:sz w:val="25"/>
        <w:szCs w:val="25"/>
        <w:lang w:val="ru-RU" w:eastAsia="en-US" w:bidi="ar-SA"/>
      </w:rPr>
    </w:lvl>
    <w:lvl w:ilvl="1" w:tplc="3DC41A3C">
      <w:numFmt w:val="bullet"/>
      <w:lvlText w:val="•"/>
      <w:lvlJc w:val="left"/>
      <w:pPr>
        <w:ind w:left="2477" w:hanging="242"/>
      </w:pPr>
      <w:rPr>
        <w:rFonts w:hint="default"/>
        <w:lang w:val="ru-RU" w:eastAsia="en-US" w:bidi="ar-SA"/>
      </w:rPr>
    </w:lvl>
    <w:lvl w:ilvl="2" w:tplc="B810EE8A">
      <w:numFmt w:val="bullet"/>
      <w:lvlText w:val="•"/>
      <w:lvlJc w:val="left"/>
      <w:pPr>
        <w:ind w:left="3427" w:hanging="242"/>
      </w:pPr>
      <w:rPr>
        <w:rFonts w:hint="default"/>
        <w:lang w:val="ru-RU" w:eastAsia="en-US" w:bidi="ar-SA"/>
      </w:rPr>
    </w:lvl>
    <w:lvl w:ilvl="3" w:tplc="B39E4AC0">
      <w:numFmt w:val="bullet"/>
      <w:lvlText w:val="•"/>
      <w:lvlJc w:val="left"/>
      <w:pPr>
        <w:ind w:left="4377" w:hanging="242"/>
      </w:pPr>
      <w:rPr>
        <w:rFonts w:hint="default"/>
        <w:lang w:val="ru-RU" w:eastAsia="en-US" w:bidi="ar-SA"/>
      </w:rPr>
    </w:lvl>
    <w:lvl w:ilvl="4" w:tplc="F796CD24">
      <w:numFmt w:val="bullet"/>
      <w:lvlText w:val="•"/>
      <w:lvlJc w:val="left"/>
      <w:pPr>
        <w:ind w:left="5327" w:hanging="242"/>
      </w:pPr>
      <w:rPr>
        <w:rFonts w:hint="default"/>
        <w:lang w:val="ru-RU" w:eastAsia="en-US" w:bidi="ar-SA"/>
      </w:rPr>
    </w:lvl>
    <w:lvl w:ilvl="5" w:tplc="69B4AD9C">
      <w:numFmt w:val="bullet"/>
      <w:lvlText w:val="•"/>
      <w:lvlJc w:val="left"/>
      <w:pPr>
        <w:ind w:left="6277" w:hanging="242"/>
      </w:pPr>
      <w:rPr>
        <w:rFonts w:hint="default"/>
        <w:lang w:val="ru-RU" w:eastAsia="en-US" w:bidi="ar-SA"/>
      </w:rPr>
    </w:lvl>
    <w:lvl w:ilvl="6" w:tplc="B3D8EA6C">
      <w:numFmt w:val="bullet"/>
      <w:lvlText w:val="•"/>
      <w:lvlJc w:val="left"/>
      <w:pPr>
        <w:ind w:left="7227" w:hanging="242"/>
      </w:pPr>
      <w:rPr>
        <w:rFonts w:hint="default"/>
        <w:lang w:val="ru-RU" w:eastAsia="en-US" w:bidi="ar-SA"/>
      </w:rPr>
    </w:lvl>
    <w:lvl w:ilvl="7" w:tplc="ECF4E380">
      <w:numFmt w:val="bullet"/>
      <w:lvlText w:val="•"/>
      <w:lvlJc w:val="left"/>
      <w:pPr>
        <w:ind w:left="8177" w:hanging="242"/>
      </w:pPr>
      <w:rPr>
        <w:rFonts w:hint="default"/>
        <w:lang w:val="ru-RU" w:eastAsia="en-US" w:bidi="ar-SA"/>
      </w:rPr>
    </w:lvl>
    <w:lvl w:ilvl="8" w:tplc="2772863E">
      <w:numFmt w:val="bullet"/>
      <w:lvlText w:val="•"/>
      <w:lvlJc w:val="left"/>
      <w:pPr>
        <w:ind w:left="9127" w:hanging="242"/>
      </w:pPr>
      <w:rPr>
        <w:rFonts w:hint="default"/>
        <w:lang w:val="ru-RU" w:eastAsia="en-US" w:bidi="ar-SA"/>
      </w:rPr>
    </w:lvl>
  </w:abstractNum>
  <w:abstractNum w:abstractNumId="10" w15:restartNumberingAfterBreak="0">
    <w:nsid w:val="62F94332"/>
    <w:multiLevelType w:val="multilevel"/>
    <w:tmpl w:val="0F685CA6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40B4EB4"/>
    <w:multiLevelType w:val="multilevel"/>
    <w:tmpl w:val="20F48A16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9A81A6B"/>
    <w:multiLevelType w:val="multilevel"/>
    <w:tmpl w:val="7D78DD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4" w15:restartNumberingAfterBreak="0">
    <w:nsid w:val="6C9904E5"/>
    <w:multiLevelType w:val="multilevel"/>
    <w:tmpl w:val="F0E06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7315EB"/>
    <w:multiLevelType w:val="multilevel"/>
    <w:tmpl w:val="0ACA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7F5E7F9E"/>
    <w:multiLevelType w:val="hybridMultilevel"/>
    <w:tmpl w:val="54849CDA"/>
    <w:lvl w:ilvl="0" w:tplc="EBC6A690">
      <w:start w:val="1"/>
      <w:numFmt w:val="decimal"/>
      <w:lvlText w:val="%1."/>
      <w:lvlJc w:val="left"/>
      <w:pPr>
        <w:ind w:left="692" w:hanging="256"/>
      </w:pPr>
      <w:rPr>
        <w:rFonts w:hint="default"/>
        <w:w w:val="106"/>
        <w:lang w:val="ru-RU" w:eastAsia="en-US" w:bidi="ar-SA"/>
      </w:rPr>
    </w:lvl>
    <w:lvl w:ilvl="1" w:tplc="8AE8561A">
      <w:numFmt w:val="bullet"/>
      <w:lvlText w:val="•"/>
      <w:lvlJc w:val="left"/>
      <w:pPr>
        <w:ind w:left="1746" w:hanging="256"/>
      </w:pPr>
      <w:rPr>
        <w:rFonts w:hint="default"/>
        <w:lang w:val="ru-RU" w:eastAsia="en-US" w:bidi="ar-SA"/>
      </w:rPr>
    </w:lvl>
    <w:lvl w:ilvl="2" w:tplc="AE2AFEC4">
      <w:numFmt w:val="bullet"/>
      <w:lvlText w:val="•"/>
      <w:lvlJc w:val="left"/>
      <w:pPr>
        <w:ind w:left="2792" w:hanging="256"/>
      </w:pPr>
      <w:rPr>
        <w:rFonts w:hint="default"/>
        <w:lang w:val="ru-RU" w:eastAsia="en-US" w:bidi="ar-SA"/>
      </w:rPr>
    </w:lvl>
    <w:lvl w:ilvl="3" w:tplc="61A682DA">
      <w:numFmt w:val="bullet"/>
      <w:lvlText w:val="•"/>
      <w:lvlJc w:val="left"/>
      <w:pPr>
        <w:ind w:left="3838" w:hanging="256"/>
      </w:pPr>
      <w:rPr>
        <w:rFonts w:hint="default"/>
        <w:lang w:val="ru-RU" w:eastAsia="en-US" w:bidi="ar-SA"/>
      </w:rPr>
    </w:lvl>
    <w:lvl w:ilvl="4" w:tplc="6E2C1306">
      <w:numFmt w:val="bullet"/>
      <w:lvlText w:val="•"/>
      <w:lvlJc w:val="left"/>
      <w:pPr>
        <w:ind w:left="4884" w:hanging="256"/>
      </w:pPr>
      <w:rPr>
        <w:rFonts w:hint="default"/>
        <w:lang w:val="ru-RU" w:eastAsia="en-US" w:bidi="ar-SA"/>
      </w:rPr>
    </w:lvl>
    <w:lvl w:ilvl="5" w:tplc="1E6C7530">
      <w:numFmt w:val="bullet"/>
      <w:lvlText w:val="•"/>
      <w:lvlJc w:val="left"/>
      <w:pPr>
        <w:ind w:left="5930" w:hanging="256"/>
      </w:pPr>
      <w:rPr>
        <w:rFonts w:hint="default"/>
        <w:lang w:val="ru-RU" w:eastAsia="en-US" w:bidi="ar-SA"/>
      </w:rPr>
    </w:lvl>
    <w:lvl w:ilvl="6" w:tplc="43B87888">
      <w:numFmt w:val="bullet"/>
      <w:lvlText w:val="•"/>
      <w:lvlJc w:val="left"/>
      <w:pPr>
        <w:ind w:left="6976" w:hanging="256"/>
      </w:pPr>
      <w:rPr>
        <w:rFonts w:hint="default"/>
        <w:lang w:val="ru-RU" w:eastAsia="en-US" w:bidi="ar-SA"/>
      </w:rPr>
    </w:lvl>
    <w:lvl w:ilvl="7" w:tplc="74D6919C">
      <w:numFmt w:val="bullet"/>
      <w:lvlText w:val="•"/>
      <w:lvlJc w:val="left"/>
      <w:pPr>
        <w:ind w:left="8022" w:hanging="256"/>
      </w:pPr>
      <w:rPr>
        <w:rFonts w:hint="default"/>
        <w:lang w:val="ru-RU" w:eastAsia="en-US" w:bidi="ar-SA"/>
      </w:rPr>
    </w:lvl>
    <w:lvl w:ilvl="8" w:tplc="AF9EC154">
      <w:numFmt w:val="bullet"/>
      <w:lvlText w:val="•"/>
      <w:lvlJc w:val="left"/>
      <w:pPr>
        <w:ind w:left="9068" w:hanging="256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  <w:num w:numId="15">
    <w:abstractNumId w:val="4"/>
  </w:num>
  <w:num w:numId="16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CE"/>
    <w:rsid w:val="00005AE7"/>
    <w:rsid w:val="00027F90"/>
    <w:rsid w:val="00035782"/>
    <w:rsid w:val="000D3C5C"/>
    <w:rsid w:val="000F3784"/>
    <w:rsid w:val="00132CF4"/>
    <w:rsid w:val="00180354"/>
    <w:rsid w:val="001B4017"/>
    <w:rsid w:val="001B78D0"/>
    <w:rsid w:val="001D0B29"/>
    <w:rsid w:val="001D5BBE"/>
    <w:rsid w:val="001F7594"/>
    <w:rsid w:val="002253AE"/>
    <w:rsid w:val="00231DAF"/>
    <w:rsid w:val="00236E6D"/>
    <w:rsid w:val="002433B7"/>
    <w:rsid w:val="00285359"/>
    <w:rsid w:val="00287C28"/>
    <w:rsid w:val="002A5592"/>
    <w:rsid w:val="002C32F3"/>
    <w:rsid w:val="002F5C2F"/>
    <w:rsid w:val="003400BB"/>
    <w:rsid w:val="00354C8A"/>
    <w:rsid w:val="00357049"/>
    <w:rsid w:val="00373581"/>
    <w:rsid w:val="003808B2"/>
    <w:rsid w:val="003D2CFF"/>
    <w:rsid w:val="003E2B6B"/>
    <w:rsid w:val="004123D5"/>
    <w:rsid w:val="00412E0A"/>
    <w:rsid w:val="00440989"/>
    <w:rsid w:val="00446910"/>
    <w:rsid w:val="00447D6E"/>
    <w:rsid w:val="00455BCE"/>
    <w:rsid w:val="004676E6"/>
    <w:rsid w:val="00490B19"/>
    <w:rsid w:val="004F7D18"/>
    <w:rsid w:val="005040B2"/>
    <w:rsid w:val="00516198"/>
    <w:rsid w:val="00533ABA"/>
    <w:rsid w:val="00540D5B"/>
    <w:rsid w:val="0054177D"/>
    <w:rsid w:val="00555EBB"/>
    <w:rsid w:val="005744D3"/>
    <w:rsid w:val="00580E2B"/>
    <w:rsid w:val="005B3667"/>
    <w:rsid w:val="005D4849"/>
    <w:rsid w:val="005E5F00"/>
    <w:rsid w:val="005E63F3"/>
    <w:rsid w:val="00603F01"/>
    <w:rsid w:val="00607297"/>
    <w:rsid w:val="00640ECB"/>
    <w:rsid w:val="00643B3B"/>
    <w:rsid w:val="00646EB8"/>
    <w:rsid w:val="00650D53"/>
    <w:rsid w:val="00652A3D"/>
    <w:rsid w:val="006724ED"/>
    <w:rsid w:val="00685509"/>
    <w:rsid w:val="0069728F"/>
    <w:rsid w:val="006A62DF"/>
    <w:rsid w:val="00712888"/>
    <w:rsid w:val="00720835"/>
    <w:rsid w:val="00732D38"/>
    <w:rsid w:val="007474F5"/>
    <w:rsid w:val="00753000"/>
    <w:rsid w:val="00787456"/>
    <w:rsid w:val="00796661"/>
    <w:rsid w:val="0079766F"/>
    <w:rsid w:val="007B55CB"/>
    <w:rsid w:val="007B7487"/>
    <w:rsid w:val="007C3286"/>
    <w:rsid w:val="007D60EF"/>
    <w:rsid w:val="00810F8A"/>
    <w:rsid w:val="00830687"/>
    <w:rsid w:val="00870132"/>
    <w:rsid w:val="008A02EC"/>
    <w:rsid w:val="008B438E"/>
    <w:rsid w:val="008D0E71"/>
    <w:rsid w:val="008F6A43"/>
    <w:rsid w:val="008F6EEC"/>
    <w:rsid w:val="00900F1D"/>
    <w:rsid w:val="009113BD"/>
    <w:rsid w:val="00961514"/>
    <w:rsid w:val="00963250"/>
    <w:rsid w:val="00973DED"/>
    <w:rsid w:val="00986F4D"/>
    <w:rsid w:val="0099423B"/>
    <w:rsid w:val="009A0821"/>
    <w:rsid w:val="009A326E"/>
    <w:rsid w:val="009C608A"/>
    <w:rsid w:val="009C6635"/>
    <w:rsid w:val="009E2DC0"/>
    <w:rsid w:val="009E7FB3"/>
    <w:rsid w:val="009F43E5"/>
    <w:rsid w:val="00A25665"/>
    <w:rsid w:val="00A27575"/>
    <w:rsid w:val="00A3138A"/>
    <w:rsid w:val="00A32DD0"/>
    <w:rsid w:val="00A5210B"/>
    <w:rsid w:val="00A53BB7"/>
    <w:rsid w:val="00A60CA6"/>
    <w:rsid w:val="00A824B5"/>
    <w:rsid w:val="00A8434D"/>
    <w:rsid w:val="00AA7774"/>
    <w:rsid w:val="00AD08E8"/>
    <w:rsid w:val="00B13386"/>
    <w:rsid w:val="00B27732"/>
    <w:rsid w:val="00B32850"/>
    <w:rsid w:val="00B6067A"/>
    <w:rsid w:val="00B92653"/>
    <w:rsid w:val="00BA1329"/>
    <w:rsid w:val="00BE39CD"/>
    <w:rsid w:val="00C04535"/>
    <w:rsid w:val="00C34087"/>
    <w:rsid w:val="00C36C37"/>
    <w:rsid w:val="00C74971"/>
    <w:rsid w:val="00C83239"/>
    <w:rsid w:val="00CB718F"/>
    <w:rsid w:val="00CD3C88"/>
    <w:rsid w:val="00CE3C50"/>
    <w:rsid w:val="00CE6024"/>
    <w:rsid w:val="00CE7602"/>
    <w:rsid w:val="00CF63A5"/>
    <w:rsid w:val="00D664F4"/>
    <w:rsid w:val="00D9107F"/>
    <w:rsid w:val="00D96053"/>
    <w:rsid w:val="00DB49C6"/>
    <w:rsid w:val="00DB78EB"/>
    <w:rsid w:val="00DC2440"/>
    <w:rsid w:val="00DD14AF"/>
    <w:rsid w:val="00DE19A7"/>
    <w:rsid w:val="00DF3422"/>
    <w:rsid w:val="00E30A75"/>
    <w:rsid w:val="00E33230"/>
    <w:rsid w:val="00E42A82"/>
    <w:rsid w:val="00E566E7"/>
    <w:rsid w:val="00E7109C"/>
    <w:rsid w:val="00E810C7"/>
    <w:rsid w:val="00E91066"/>
    <w:rsid w:val="00EB4EED"/>
    <w:rsid w:val="00ED0577"/>
    <w:rsid w:val="00ED1A8D"/>
    <w:rsid w:val="00F232CE"/>
    <w:rsid w:val="00F5048C"/>
    <w:rsid w:val="00F72796"/>
    <w:rsid w:val="00F77E68"/>
    <w:rsid w:val="00F954C2"/>
    <w:rsid w:val="00FB13C9"/>
    <w:rsid w:val="00FB5864"/>
    <w:rsid w:val="00FB7D64"/>
    <w:rsid w:val="00FE1568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F78D2-D22C-4261-B8FF-DAFE4D24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CE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25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55BCE"/>
    <w:pPr>
      <w:keepNext/>
      <w:pageBreakBefore/>
      <w:widowControl w:val="0"/>
      <w:numPr>
        <w:ilvl w:val="1"/>
        <w:numId w:val="3"/>
      </w:numPr>
      <w:suppressAutoHyphens/>
      <w:spacing w:before="240" w:after="60" w:line="240" w:lineRule="auto"/>
      <w:jc w:val="center"/>
      <w:outlineLvl w:val="1"/>
    </w:pPr>
    <w:rPr>
      <w:b/>
      <w:bCs/>
      <w:sz w:val="26"/>
      <w:szCs w:val="26"/>
      <w:lang w:val="en-US" w:eastAsia="he-IL" w:bidi="he-IL"/>
    </w:rPr>
  </w:style>
  <w:style w:type="paragraph" w:styleId="3">
    <w:name w:val="heading 3"/>
    <w:basedOn w:val="a"/>
    <w:next w:val="a"/>
    <w:link w:val="30"/>
    <w:uiPriority w:val="99"/>
    <w:qFormat/>
    <w:rsid w:val="00455BCE"/>
    <w:pPr>
      <w:keepNext/>
      <w:widowControl w:val="0"/>
      <w:numPr>
        <w:ilvl w:val="2"/>
        <w:numId w:val="3"/>
      </w:numPr>
      <w:suppressAutoHyphens/>
      <w:spacing w:before="240" w:after="60" w:line="240" w:lineRule="auto"/>
      <w:jc w:val="both"/>
      <w:outlineLvl w:val="2"/>
    </w:pPr>
    <w:rPr>
      <w:b/>
      <w:bCs/>
      <w:i/>
      <w:iCs/>
      <w:sz w:val="26"/>
      <w:szCs w:val="26"/>
      <w:lang w:val="en-US" w:eastAsia="he-IL" w:bidi="he-IL"/>
    </w:rPr>
  </w:style>
  <w:style w:type="paragraph" w:styleId="4">
    <w:name w:val="heading 4"/>
    <w:basedOn w:val="a"/>
    <w:next w:val="a"/>
    <w:link w:val="40"/>
    <w:uiPriority w:val="99"/>
    <w:qFormat/>
    <w:rsid w:val="00455BCE"/>
    <w:pPr>
      <w:keepNext/>
      <w:widowControl w:val="0"/>
      <w:numPr>
        <w:ilvl w:val="3"/>
        <w:numId w:val="3"/>
      </w:numPr>
      <w:suppressAutoHyphens/>
      <w:spacing w:before="240" w:after="60" w:line="240" w:lineRule="auto"/>
      <w:jc w:val="both"/>
      <w:outlineLvl w:val="3"/>
    </w:pPr>
    <w:rPr>
      <w:b/>
      <w:bCs/>
      <w:sz w:val="24"/>
      <w:szCs w:val="24"/>
      <w:lang w:val="en-US"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55BCE"/>
    <w:rPr>
      <w:rFonts w:ascii="Calibri" w:eastAsia="Calibri" w:hAnsi="Calibri" w:cs="Calibri"/>
      <w:b/>
      <w:bCs/>
      <w:sz w:val="26"/>
      <w:szCs w:val="26"/>
      <w:lang w:val="en-US" w:eastAsia="he-IL" w:bidi="he-IL"/>
    </w:rPr>
  </w:style>
  <w:style w:type="character" w:customStyle="1" w:styleId="30">
    <w:name w:val="Заголовок 3 Знак"/>
    <w:basedOn w:val="a0"/>
    <w:link w:val="3"/>
    <w:uiPriority w:val="99"/>
    <w:rsid w:val="00455BCE"/>
    <w:rPr>
      <w:rFonts w:ascii="Calibri" w:eastAsia="Calibri" w:hAnsi="Calibri" w:cs="Calibri"/>
      <w:b/>
      <w:bCs/>
      <w:i/>
      <w:iCs/>
      <w:sz w:val="26"/>
      <w:szCs w:val="26"/>
      <w:lang w:val="en-US" w:eastAsia="he-IL" w:bidi="he-IL"/>
    </w:rPr>
  </w:style>
  <w:style w:type="character" w:customStyle="1" w:styleId="40">
    <w:name w:val="Заголовок 4 Знак"/>
    <w:basedOn w:val="a0"/>
    <w:link w:val="4"/>
    <w:uiPriority w:val="99"/>
    <w:rsid w:val="00455BCE"/>
    <w:rPr>
      <w:rFonts w:ascii="Calibri" w:eastAsia="Calibri" w:hAnsi="Calibri" w:cs="Calibri"/>
      <w:b/>
      <w:bCs/>
      <w:sz w:val="24"/>
      <w:szCs w:val="24"/>
      <w:lang w:val="en-US" w:eastAsia="he-IL" w:bidi="he-IL"/>
    </w:rPr>
  </w:style>
  <w:style w:type="paragraph" w:styleId="a3">
    <w:name w:val="Normal (Web)"/>
    <w:basedOn w:val="a"/>
    <w:rsid w:val="00455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бзац"/>
    <w:basedOn w:val="a"/>
    <w:uiPriority w:val="99"/>
    <w:rsid w:val="00455BCE"/>
    <w:pPr>
      <w:widowControl w:val="0"/>
      <w:suppressAutoHyphens/>
      <w:spacing w:before="120" w:after="120" w:line="240" w:lineRule="auto"/>
      <w:ind w:firstLine="709"/>
      <w:jc w:val="both"/>
    </w:pPr>
    <w:rPr>
      <w:sz w:val="24"/>
      <w:szCs w:val="24"/>
      <w:lang w:eastAsia="he-IL" w:bidi="he-IL"/>
    </w:rPr>
  </w:style>
  <w:style w:type="paragraph" w:customStyle="1" w:styleId="p2">
    <w:name w:val="p2"/>
    <w:basedOn w:val="a"/>
    <w:uiPriority w:val="99"/>
    <w:rsid w:val="00455BCE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455BCE"/>
  </w:style>
  <w:style w:type="paragraph" w:customStyle="1" w:styleId="Default">
    <w:name w:val="Default"/>
    <w:rsid w:val="00ED1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ED1A8D"/>
  </w:style>
  <w:style w:type="paragraph" w:styleId="a5">
    <w:name w:val="Body Text"/>
    <w:basedOn w:val="a"/>
    <w:link w:val="a6"/>
    <w:uiPriority w:val="99"/>
    <w:semiHidden/>
    <w:rsid w:val="00ED1A8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D1A8D"/>
    <w:rPr>
      <w:rFonts w:ascii="Arial" w:eastAsia="Calibri" w:hAnsi="Arial" w:cs="Times New Roman"/>
      <w:sz w:val="20"/>
      <w:szCs w:val="20"/>
    </w:rPr>
  </w:style>
  <w:style w:type="paragraph" w:customStyle="1" w:styleId="p1">
    <w:name w:val="p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ED1A8D"/>
  </w:style>
  <w:style w:type="paragraph" w:customStyle="1" w:styleId="p6">
    <w:name w:val="p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ED1A8D"/>
  </w:style>
  <w:style w:type="character" w:customStyle="1" w:styleId="s4">
    <w:name w:val="s4"/>
    <w:basedOn w:val="a0"/>
    <w:uiPriority w:val="99"/>
    <w:rsid w:val="00ED1A8D"/>
  </w:style>
  <w:style w:type="paragraph" w:customStyle="1" w:styleId="p11">
    <w:name w:val="p11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6">
    <w:name w:val="p16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ED1A8D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1A8D"/>
    <w:rPr>
      <w:color w:val="0000FF"/>
      <w:u w:val="single"/>
    </w:rPr>
  </w:style>
  <w:style w:type="paragraph" w:customStyle="1" w:styleId="Standard">
    <w:name w:val="Standard"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List Paragraph"/>
    <w:basedOn w:val="Standard"/>
    <w:uiPriority w:val="99"/>
    <w:qFormat/>
    <w:rsid w:val="00555EBB"/>
    <w:pPr>
      <w:ind w:left="720"/>
    </w:pPr>
  </w:style>
  <w:style w:type="paragraph" w:styleId="a9">
    <w:name w:val="No Spacing"/>
    <w:link w:val="aa"/>
    <w:uiPriority w:val="1"/>
    <w:qFormat/>
    <w:rsid w:val="00555E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1">
    <w:name w:val="Без интервала1"/>
    <w:rsid w:val="00555E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numbering" w:customStyle="1" w:styleId="WWNum7">
    <w:name w:val="WWNum7"/>
    <w:basedOn w:val="a2"/>
    <w:rsid w:val="00555EBB"/>
    <w:pPr>
      <w:numPr>
        <w:numId w:val="5"/>
      </w:numPr>
    </w:pPr>
  </w:style>
  <w:style w:type="numbering" w:customStyle="1" w:styleId="WWNum8">
    <w:name w:val="WWNum8"/>
    <w:basedOn w:val="a2"/>
    <w:rsid w:val="00555EBB"/>
    <w:pPr>
      <w:numPr>
        <w:numId w:val="6"/>
      </w:numPr>
    </w:pPr>
  </w:style>
  <w:style w:type="paragraph" w:customStyle="1" w:styleId="TableParagraph">
    <w:name w:val="Table Paragraph"/>
    <w:basedOn w:val="a"/>
    <w:uiPriority w:val="1"/>
    <w:qFormat/>
    <w:rsid w:val="00603F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0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3F01"/>
    <w:rPr>
      <w:rFonts w:ascii="Tahoma" w:eastAsia="Calibri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603F01"/>
    <w:pPr>
      <w:widowControl w:val="0"/>
      <w:autoSpaceDE w:val="0"/>
      <w:autoSpaceDN w:val="0"/>
      <w:spacing w:after="0" w:line="276" w:lineRule="exact"/>
      <w:ind w:left="1412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markedcontent">
    <w:name w:val="markedcontent"/>
    <w:basedOn w:val="a0"/>
    <w:rsid w:val="00C83239"/>
  </w:style>
  <w:style w:type="character" w:customStyle="1" w:styleId="aa">
    <w:name w:val="Без интервала Знак"/>
    <w:link w:val="a9"/>
    <w:uiPriority w:val="1"/>
    <w:locked/>
    <w:rsid w:val="003E2B6B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d">
    <w:name w:val="Table Grid"/>
    <w:basedOn w:val="a1"/>
    <w:uiPriority w:val="59"/>
    <w:rsid w:val="004F7D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E30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30A75"/>
  </w:style>
  <w:style w:type="character" w:customStyle="1" w:styleId="10">
    <w:name w:val="Заголовок 1 Знак"/>
    <w:basedOn w:val="a0"/>
    <w:link w:val="1"/>
    <w:uiPriority w:val="9"/>
    <w:rsid w:val="00A2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4388</Words>
  <Characters>25014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2021-08-20T10:09:00Z</cp:lastPrinted>
  <dcterms:created xsi:type="dcterms:W3CDTF">2025-10-31T10:23:00Z</dcterms:created>
  <dcterms:modified xsi:type="dcterms:W3CDTF">2025-10-31T10:23:00Z</dcterms:modified>
</cp:coreProperties>
</file>